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2D71EC">
      <w:pPr>
        <w:pStyle w:val="3"/>
        <w:keepNext w:val="0"/>
        <w:keepLines w:val="0"/>
        <w:tabs>
          <w:tab w:val="left" w:pos="552"/>
          <w:tab w:val="center" w:pos="4878"/>
        </w:tabs>
        <w:kinsoku w:val="0"/>
        <w:overflowPunct w:val="0"/>
        <w:autoSpaceDE w:val="0"/>
        <w:autoSpaceDN w:val="0"/>
        <w:spacing w:after="0" w:line="360" w:lineRule="auto"/>
        <w:jc w:val="left"/>
        <w:rPr>
          <w:rFonts w:hint="default" w:ascii="Times New Roman" w:hAnsi="Times New Roman" w:cs="Times New Roman"/>
          <w:b/>
          <w:bCs/>
          <w:color w:val="000000"/>
          <w:sz w:val="28"/>
          <w:szCs w:val="28"/>
        </w:rPr>
      </w:pPr>
      <w:r>
        <w:rPr>
          <w:rFonts w:hint="eastAsia" w:ascii="Times New Roman" w:hAnsi="Times New Roman" w:cs="Times New Roman"/>
          <w:b/>
          <w:bCs/>
          <w:color w:val="000000"/>
          <w:sz w:val="28"/>
          <w:szCs w:val="28"/>
          <w:lang w:eastAsia="zh-CN"/>
        </w:rPr>
        <w:tab/>
      </w:r>
      <w:r>
        <w:rPr>
          <w:rFonts w:hint="eastAsia" w:ascii="Times New Roman" w:hAnsi="Times New Roman" w:cs="Times New Roman"/>
          <w:b/>
          <w:bCs/>
          <w:color w:val="000000"/>
          <w:sz w:val="28"/>
          <w:szCs w:val="28"/>
          <w:lang w:eastAsia="zh-CN"/>
        </w:rPr>
        <w:tab/>
      </w:r>
      <w:r>
        <w:rPr>
          <w:rFonts w:hint="default" w:ascii="Times New Roman" w:hAnsi="Times New Roman" w:cs="Times New Roman"/>
          <w:b/>
          <w:bCs/>
          <w:color w:val="000000"/>
          <w:sz w:val="28"/>
          <w:szCs w:val="28"/>
        </w:rPr>
        <w:t>临床试验运行管理制度</w:t>
      </w:r>
    </w:p>
    <w:p w14:paraId="55631F2E">
      <w:pPr>
        <w:spacing w:line="360" w:lineRule="auto"/>
        <w:jc w:val="center"/>
        <w:rPr>
          <w:rFonts w:hint="default" w:ascii="Times New Roman" w:hAnsi="Times New Roman" w:cs="Times New Roman"/>
          <w:color w:val="000000"/>
          <w:sz w:val="24"/>
          <w:szCs w:val="32"/>
        </w:rPr>
      </w:pPr>
      <w:r>
        <w:rPr>
          <w:rFonts w:hint="default" w:ascii="Times New Roman" w:hAnsi="Times New Roman" w:cs="Times New Roman"/>
          <w:color w:val="000000"/>
          <w:sz w:val="24"/>
          <w:szCs w:val="32"/>
        </w:rPr>
        <w:t xml:space="preserve">     The Management System of Clinical Trials</w:t>
      </w:r>
    </w:p>
    <w:p w14:paraId="0213D7BB">
      <w:pPr>
        <w:spacing w:line="360" w:lineRule="auto"/>
        <w:rPr>
          <w:rFonts w:hint="default" w:ascii="Times New Roman" w:hAnsi="Times New Roman" w:eastAsia="宋体" w:cs="Times New Roman"/>
          <w:color w:val="000000"/>
          <w:sz w:val="24"/>
          <w:szCs w:val="32"/>
        </w:rPr>
      </w:pPr>
    </w:p>
    <w:p w14:paraId="470F12F2">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default" w:ascii="Times New Roman" w:hAnsi="Times New Roman" w:eastAsia="宋体" w:cs="Times New Roman"/>
          <w:b/>
          <w:color w:val="000000"/>
          <w:sz w:val="24"/>
          <w:szCs w:val="24"/>
        </w:rPr>
      </w:pPr>
      <w:bookmarkStart w:id="0" w:name="_Toc23292"/>
      <w:r>
        <w:rPr>
          <w:rFonts w:hint="default" w:ascii="Times New Roman" w:hAnsi="Times New Roman" w:eastAsia="宋体" w:cs="Times New Roman"/>
          <w:b/>
          <w:color w:val="000000"/>
          <w:sz w:val="24"/>
          <w:szCs w:val="24"/>
        </w:rPr>
        <w:t>一、目的（PURPOSE）</w:t>
      </w:r>
      <w:bookmarkEnd w:id="0"/>
    </w:p>
    <w:p w14:paraId="2E85108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使药物临床试验运行流程规范有序，明确各参与方的职责和任务管理。</w:t>
      </w:r>
    </w:p>
    <w:p w14:paraId="5F9475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z w:val="24"/>
          <w:szCs w:val="24"/>
        </w:rPr>
      </w:pPr>
    </w:p>
    <w:p w14:paraId="78CB571E">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default" w:ascii="Times New Roman" w:hAnsi="Times New Roman" w:eastAsia="宋体" w:cs="Times New Roman"/>
          <w:b/>
          <w:bCs w:val="0"/>
          <w:color w:val="000000"/>
          <w:sz w:val="24"/>
          <w:szCs w:val="24"/>
        </w:rPr>
      </w:pPr>
      <w:bookmarkStart w:id="1" w:name="_Toc31957"/>
      <w:r>
        <w:rPr>
          <w:rFonts w:hint="default" w:ascii="Times New Roman" w:hAnsi="Times New Roman" w:eastAsia="宋体" w:cs="Times New Roman"/>
          <w:b/>
          <w:bCs w:val="0"/>
          <w:color w:val="000000"/>
          <w:sz w:val="24"/>
          <w:szCs w:val="24"/>
        </w:rPr>
        <w:t>二、范围（SCOPE）</w:t>
      </w:r>
      <w:bookmarkEnd w:id="1"/>
    </w:p>
    <w:p w14:paraId="06BB8A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z w:val="24"/>
          <w:szCs w:val="24"/>
        </w:rPr>
      </w:pPr>
      <w:bookmarkStart w:id="2" w:name="OLE_LINK13"/>
      <w:bookmarkStart w:id="3" w:name="OLE_LINK10"/>
      <w:r>
        <w:rPr>
          <w:rFonts w:hint="default" w:ascii="Times New Roman" w:hAnsi="Times New Roman" w:eastAsia="宋体" w:cs="Times New Roman"/>
          <w:color w:val="000000"/>
          <w:sz w:val="24"/>
          <w:szCs w:val="24"/>
        </w:rPr>
        <w:t>适用于临床试验机构办公室、各专业组。</w:t>
      </w:r>
    </w:p>
    <w:bookmarkEnd w:id="2"/>
    <w:bookmarkEnd w:id="3"/>
    <w:p w14:paraId="7A6063F5">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default" w:ascii="Times New Roman" w:hAnsi="Times New Roman" w:eastAsia="宋体" w:cs="Times New Roman"/>
          <w:color w:val="000000"/>
          <w:sz w:val="24"/>
          <w:szCs w:val="24"/>
        </w:rPr>
      </w:pPr>
    </w:p>
    <w:p w14:paraId="7221A27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val="0"/>
          <w:color w:val="000000"/>
          <w:sz w:val="24"/>
          <w:szCs w:val="24"/>
        </w:rPr>
      </w:pPr>
      <w:r>
        <w:rPr>
          <w:rFonts w:hint="default" w:ascii="Times New Roman" w:hAnsi="Times New Roman" w:eastAsia="宋体" w:cs="Times New Roman"/>
          <w:b/>
          <w:bCs w:val="0"/>
          <w:color w:val="000000"/>
          <w:sz w:val="24"/>
          <w:szCs w:val="24"/>
        </w:rPr>
        <w:t>三、管理制度（MANAGEMENT STSTEM）</w:t>
      </w:r>
    </w:p>
    <w:p w14:paraId="5E45E09E">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default" w:ascii="Times New Roman" w:hAnsi="Times New Roman" w:eastAsia="宋体" w:cs="Times New Roman"/>
          <w:color w:val="000000"/>
          <w:sz w:val="24"/>
          <w:szCs w:val="24"/>
        </w:rPr>
        <w:t>申办者申请药物临床试验时，向机构办</w:t>
      </w:r>
      <w:r>
        <w:rPr>
          <w:rFonts w:hint="eastAsia" w:ascii="宋体" w:hAnsi="宋体" w:eastAsia="宋体" w:cs="宋体"/>
          <w:color w:val="000000"/>
          <w:sz w:val="24"/>
          <w:szCs w:val="24"/>
        </w:rPr>
        <w:t>公室提交《药物临床试验申请表》并提供相应资料，办公室秘书确认资料齐全，递交机构办主任审核通过后给予受理号。受理号格式为项目申请的年度、项目申请流水号，例：（20XX00X）。</w:t>
      </w:r>
    </w:p>
    <w:p w14:paraId="72B7CABC">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机构办公室主任根据专业组进行临床试验的现状，与专业组负责人共同讨论是否同意负责或参加该项临床试验。</w:t>
      </w:r>
    </w:p>
    <w:p w14:paraId="36D7A1FD">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根据方案判断</w:t>
      </w:r>
      <w:r>
        <w:rPr>
          <w:rFonts w:hint="eastAsia" w:ascii="宋体" w:hAnsi="宋体" w:cs="宋体"/>
          <w:sz w:val="24"/>
          <w:szCs w:val="24"/>
          <w:lang w:eastAsia="zh-CN"/>
        </w:rPr>
        <w:t>试验参与者</w:t>
      </w:r>
      <w:r>
        <w:rPr>
          <w:rFonts w:hint="eastAsia" w:ascii="宋体" w:hAnsi="宋体" w:eastAsia="宋体" w:cs="宋体"/>
          <w:sz w:val="24"/>
          <w:szCs w:val="24"/>
        </w:rPr>
        <w:t>风险和在本院的可行性；</w:t>
      </w:r>
    </w:p>
    <w:p w14:paraId="356D5C56">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能否保证招募到足够的</w:t>
      </w:r>
      <w:r>
        <w:rPr>
          <w:rFonts w:hint="eastAsia" w:ascii="宋体" w:hAnsi="宋体" w:cs="宋体"/>
          <w:sz w:val="24"/>
          <w:szCs w:val="24"/>
          <w:lang w:eastAsia="zh-CN"/>
        </w:rPr>
        <w:t>试验参与者</w:t>
      </w:r>
      <w:r>
        <w:rPr>
          <w:rFonts w:hint="eastAsia" w:ascii="宋体" w:hAnsi="宋体" w:eastAsia="宋体" w:cs="宋体"/>
          <w:sz w:val="24"/>
          <w:szCs w:val="24"/>
        </w:rPr>
        <w:t>；</w:t>
      </w:r>
    </w:p>
    <w:p w14:paraId="74DD7DD9">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设施与条件是否能保证安全、有效地进行临床试验；</w:t>
      </w:r>
    </w:p>
    <w:p w14:paraId="4015DB76">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是否已承担药物成分及药理作用相同的药物试验或作用部位相同的器械临床试验；</w:t>
      </w:r>
    </w:p>
    <w:p w14:paraId="6D9ED0FE">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主要研究者在研项目数量（正在入组）是否已超过</w:t>
      </w:r>
      <w:r>
        <w:rPr>
          <w:rFonts w:hint="eastAsia" w:ascii="宋体" w:hAnsi="宋体" w:cs="宋体"/>
          <w:sz w:val="24"/>
          <w:szCs w:val="24"/>
          <w:lang w:val="en-US" w:eastAsia="zh-CN"/>
        </w:rPr>
        <w:t>9</w:t>
      </w:r>
      <w:r>
        <w:rPr>
          <w:rFonts w:hint="eastAsia" w:ascii="宋体" w:hAnsi="宋体" w:eastAsia="宋体" w:cs="宋体"/>
          <w:sz w:val="24"/>
          <w:szCs w:val="24"/>
        </w:rPr>
        <w:t>个；</w:t>
      </w:r>
    </w:p>
    <w:p w14:paraId="48C2990D">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前期项目完成质量较差的专业组仅允许新承接1个项目，即在同一时间只允许开展一个项目；</w:t>
      </w:r>
    </w:p>
    <w:p w14:paraId="14971CE9">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在研项目完成质量差的专业组暂停承接新项目，待其整改合格后方可重新承接项目；</w:t>
      </w:r>
    </w:p>
    <w:p w14:paraId="552E6F7A">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申办者对临床试验过程质量保证的能力。</w:t>
      </w:r>
    </w:p>
    <w:p w14:paraId="07F290D8">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sz w:val="24"/>
          <w:szCs w:val="24"/>
        </w:rPr>
      </w:pPr>
      <w:r>
        <w:rPr>
          <w:rFonts w:hint="eastAsia" w:ascii="宋体" w:hAnsi="宋体" w:eastAsia="宋体" w:cs="宋体"/>
          <w:color w:val="000000"/>
          <w:sz w:val="24"/>
          <w:szCs w:val="24"/>
        </w:rPr>
        <w:t>主要研究者（PI）提交药物临床试验伦理委员会审批， 临床试验项目通过临床试验伦理委员会审核同意后，由机构办公室、主要研究者（PI）和申办者</w:t>
      </w:r>
      <w:r>
        <w:rPr>
          <w:rFonts w:hint="default" w:ascii="Times New Roman" w:hAnsi="Times New Roman" w:eastAsia="宋体" w:cs="Times New Roman"/>
          <w:color w:val="000000"/>
          <w:sz w:val="24"/>
          <w:szCs w:val="24"/>
        </w:rPr>
        <w:t>共同洽谈并签订临床试验书面协议，双方负责人代表签名及加盖公章，合同书一式6份，其中申办者和（或）合同研究组织（CRO）各2份，</w:t>
      </w:r>
      <w:r>
        <w:rPr>
          <w:rFonts w:hint="eastAsia" w:cs="Times New Roman"/>
          <w:color w:val="000000"/>
          <w:sz w:val="24"/>
          <w:szCs w:val="24"/>
          <w:lang w:eastAsia="zh-CN"/>
        </w:rPr>
        <w:t>本</w:t>
      </w:r>
      <w:r>
        <w:rPr>
          <w:rFonts w:hint="default" w:ascii="Times New Roman" w:hAnsi="Times New Roman" w:eastAsia="宋体" w:cs="Times New Roman"/>
          <w:color w:val="000000"/>
          <w:sz w:val="24"/>
          <w:szCs w:val="24"/>
        </w:rPr>
        <w:t>机构保留</w:t>
      </w:r>
      <w:r>
        <w:rPr>
          <w:rFonts w:hint="eastAsia" w:cs="Times New Roman"/>
          <w:color w:val="000000"/>
          <w:sz w:val="24"/>
          <w:szCs w:val="24"/>
          <w:lang w:val="en-US" w:eastAsia="zh-CN"/>
        </w:rPr>
        <w:t>4</w:t>
      </w:r>
      <w:r>
        <w:rPr>
          <w:rFonts w:hint="default" w:ascii="Times New Roman" w:hAnsi="Times New Roman" w:eastAsia="宋体" w:cs="Times New Roman"/>
          <w:color w:val="000000"/>
          <w:sz w:val="24"/>
          <w:szCs w:val="24"/>
        </w:rPr>
        <w:t>份原件。</w:t>
      </w:r>
    </w:p>
    <w:p w14:paraId="79A0A14E">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主要研究者填写《药物临床试验项目审核表》，试验项目立项，建立项目文件夹</w:t>
      </w:r>
      <w:r>
        <w:rPr>
          <w:rFonts w:hint="eastAsia" w:cs="Times New Roman"/>
          <w:color w:val="000000"/>
          <w:sz w:val="24"/>
          <w:szCs w:val="24"/>
          <w:lang w:eastAsia="zh-CN"/>
        </w:rPr>
        <w:t>。</w:t>
      </w:r>
    </w:p>
    <w:p w14:paraId="4C143ACF">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申办者和机构办公室交接试验方案、病例报告表（CRF/ECRF）、知情同意书、研究者手册等试验所需文件及试验用药品，机构办公室再与专业组办理交接手续。</w:t>
      </w:r>
    </w:p>
    <w:p w14:paraId="20CDA9C6">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临床试验工作开始前，主要研究者（PI）组建研究团队明确人员分工并书面授权，还应会同申办者代表和监查员召开启动会，及时组织所有研究人员学习GCP知识、试验方案、标准操作规程（SOP）、工作流程以及注意事项等。</w:t>
      </w:r>
    </w:p>
    <w:p w14:paraId="43878DF6">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临床试验进行中，研究者严格按照试验方案及各项标准操作规程（SOP）进行临床试验，主要研究者（PI）对试验的整个过程负责。专业组负责人和机构办公室有责任监督控制试验的质量，协调试验过程中各相关科室的工作。机构质量管理人员负责检查临床试验项目的实施过程，确保临床试验运行质量。</w:t>
      </w:r>
    </w:p>
    <w:p w14:paraId="413499D5">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临床试验观察结束后，主要研究者（PI）审核全部试验记录，确认无误方可交申办者或统计人员进行数据处理，由统计人员进行分析总结并撰写统计报告，申办者及主要研究者（PI）撰写试验总结报告。</w:t>
      </w:r>
    </w:p>
    <w:p w14:paraId="6A426E8E">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专业组、机构办公室、申办者三方完成剩余药物的清点、退回或销毁以及保存药物临床试验项目相关的资料文件并整理归档。</w:t>
      </w:r>
    </w:p>
    <w:p w14:paraId="664B72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z w:val="24"/>
          <w:szCs w:val="24"/>
        </w:rPr>
      </w:pPr>
    </w:p>
    <w:p w14:paraId="6972950F">
      <w:pPr>
        <w:pStyle w:val="5"/>
        <w:keepNext w:val="0"/>
        <w:keepLines w:val="0"/>
        <w:pageBreakBefore w:val="0"/>
        <w:widowControl w:val="0"/>
        <w:kinsoku/>
        <w:wordWrap/>
        <w:overflowPunct/>
        <w:topLinePunct w:val="0"/>
        <w:autoSpaceDE/>
        <w:autoSpaceDN/>
        <w:bidi w:val="0"/>
        <w:adjustRightInd/>
        <w:snapToGrid/>
        <w:spacing w:line="360" w:lineRule="auto"/>
        <w:ind w:left="0"/>
        <w:jc w:val="both"/>
        <w:textAlignment w:val="auto"/>
        <w:rPr>
          <w:rFonts w:hint="default" w:ascii="Times New Roman" w:hAnsi="Times New Roman" w:eastAsia="宋体" w:cs="Times New Roman"/>
          <w:b/>
          <w:bCs/>
          <w:color w:val="000000"/>
          <w:sz w:val="24"/>
          <w:szCs w:val="24"/>
        </w:rPr>
      </w:pPr>
      <w:r>
        <w:rPr>
          <w:rFonts w:hint="default" w:ascii="Times New Roman" w:hAnsi="Times New Roman" w:eastAsia="宋体" w:cs="Times New Roman"/>
          <w:b/>
          <w:bCs/>
          <w:color w:val="000000"/>
          <w:sz w:val="24"/>
          <w:szCs w:val="24"/>
        </w:rPr>
        <w:t>四、参考依据（REFERENCES）</w:t>
      </w:r>
    </w:p>
    <w:p w14:paraId="419C413E">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1．《药品注册管理办法》，2020年7月1日．</w:t>
      </w:r>
    </w:p>
    <w:p w14:paraId="4626C177">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2．《药物临床试验质量管理规范》，国家药品监督管理局，2026年9月1日．</w:t>
      </w:r>
    </w:p>
    <w:p w14:paraId="584EB43C">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z w:val="24"/>
          <w:szCs w:val="24"/>
        </w:rPr>
      </w:pPr>
      <w:r>
        <w:rPr>
          <w:rFonts w:hint="eastAsia" w:ascii="Times New Roman" w:hAnsi="Times New Roman" w:cs="Times New Roman"/>
          <w:color w:val="000000"/>
          <w:sz w:val="24"/>
          <w:szCs w:val="24"/>
          <w:lang w:val="en-US" w:eastAsia="zh-CN"/>
        </w:rPr>
        <w:t>3</w:t>
      </w:r>
      <w:r>
        <w:rPr>
          <w:rFonts w:hint="default" w:ascii="Times New Roman" w:hAnsi="Times New Roman" w:eastAsia="宋体" w:cs="Times New Roman"/>
          <w:color w:val="000000"/>
          <w:sz w:val="24"/>
          <w:szCs w:val="24"/>
        </w:rPr>
        <w:t>.《E6（R3）：药物临床试验质量管理规范技术指导原则》，国际人用药品注册技术协调会（ICH），2026年3月31日.</w:t>
      </w:r>
    </w:p>
    <w:p w14:paraId="132FDA62">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z w:val="24"/>
          <w:szCs w:val="24"/>
        </w:rPr>
      </w:pPr>
      <w:r>
        <w:rPr>
          <w:rFonts w:hint="eastAsia" w:ascii="Times New Roman" w:hAnsi="Times New Roman" w:cs="Times New Roman"/>
          <w:color w:val="000000"/>
          <w:sz w:val="24"/>
          <w:szCs w:val="24"/>
          <w:lang w:val="en-US" w:eastAsia="zh-CN"/>
        </w:rPr>
        <w:t>4</w:t>
      </w:r>
      <w:r>
        <w:rPr>
          <w:rFonts w:hint="default" w:ascii="Times New Roman" w:hAnsi="Times New Roman" w:eastAsia="宋体" w:cs="Times New Roman"/>
          <w:color w:val="000000"/>
          <w:sz w:val="24"/>
          <w:szCs w:val="24"/>
        </w:rPr>
        <w:t>.《中华人民共和国药品管理法实施条例》，中华人民共和国国务院，2026年5月15日.</w:t>
      </w:r>
    </w:p>
    <w:p w14:paraId="766B3C7A">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sz w:val="24"/>
          <w:szCs w:val="24"/>
        </w:rPr>
      </w:pPr>
      <w:r>
        <w:rPr>
          <w:rFonts w:hint="eastAsia" w:ascii="Times New Roman" w:hAnsi="Times New Roman" w:cs="Times New Roman"/>
          <w:color w:val="000000"/>
          <w:sz w:val="24"/>
          <w:szCs w:val="24"/>
          <w:lang w:val="en-US" w:eastAsia="zh-CN"/>
        </w:rPr>
        <w:t>5</w:t>
      </w:r>
      <w:r>
        <w:rPr>
          <w:rFonts w:hint="default" w:ascii="Times New Roman" w:hAnsi="Times New Roman" w:eastAsia="宋体" w:cs="Times New Roman"/>
          <w:color w:val="000000"/>
          <w:sz w:val="24"/>
          <w:szCs w:val="24"/>
        </w:rPr>
        <w:t>．《药物临床试验伦理审查工作指导原则》，国家食品药品监督管理局，2010年11月2日.</w:t>
      </w:r>
    </w:p>
    <w:p w14:paraId="22240F65">
      <w:pPr>
        <w:pStyle w:val="5"/>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both"/>
        <w:textAlignment w:val="auto"/>
        <w:rPr>
          <w:rFonts w:hint="default" w:ascii="Times New Roman" w:hAnsi="Times New Roman" w:eastAsia="宋体" w:cs="Times New Roman"/>
          <w:bCs/>
          <w:color w:val="000000"/>
          <w:sz w:val="24"/>
          <w:szCs w:val="24"/>
        </w:rPr>
      </w:pPr>
    </w:p>
    <w:p w14:paraId="004153C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val="0"/>
          <w:color w:val="000000"/>
          <w:sz w:val="24"/>
          <w:szCs w:val="24"/>
          <w:lang w:val="nl-BE"/>
        </w:rPr>
      </w:pPr>
      <w:r>
        <w:rPr>
          <w:rFonts w:hint="default" w:ascii="Times New Roman" w:hAnsi="Times New Roman" w:eastAsia="宋体" w:cs="Times New Roman"/>
          <w:b/>
          <w:bCs w:val="0"/>
          <w:color w:val="000000"/>
          <w:sz w:val="24"/>
          <w:szCs w:val="24"/>
        </w:rPr>
        <w:t>五、附件</w:t>
      </w:r>
      <w:r>
        <w:rPr>
          <w:rFonts w:hint="default" w:ascii="Times New Roman" w:hAnsi="Times New Roman" w:eastAsia="宋体" w:cs="Times New Roman"/>
          <w:b/>
          <w:bCs w:val="0"/>
          <w:color w:val="000000"/>
          <w:sz w:val="24"/>
          <w:szCs w:val="24"/>
          <w:lang w:val="nl-BE"/>
        </w:rPr>
        <w:t>（APPENDIX）</w:t>
      </w:r>
    </w:p>
    <w:p w14:paraId="2A8781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000000"/>
          <w:sz w:val="24"/>
          <w:szCs w:val="24"/>
          <w:lang w:val="en-US" w:eastAsia="zh-CN"/>
        </w:rPr>
      </w:pPr>
      <w:r>
        <w:rPr>
          <w:rFonts w:hint="default" w:ascii="Times New Roman" w:hAnsi="Times New Roman" w:eastAsia="宋体" w:cs="Times New Roman"/>
          <w:bCs/>
          <w:color w:val="000000"/>
          <w:sz w:val="24"/>
          <w:szCs w:val="24"/>
        </w:rPr>
        <w:t>1．药物临床试验申请表</w:t>
      </w:r>
      <w:r>
        <w:rPr>
          <w:rFonts w:hint="default" w:ascii="Times New Roman" w:hAnsi="Times New Roman" w:eastAsia="宋体" w:cs="Times New Roman"/>
          <w:bCs/>
          <w:color w:val="000000"/>
          <w:sz w:val="24"/>
          <w:szCs w:val="24"/>
          <w:lang w:val="en-US" w:eastAsia="zh-CN"/>
        </w:rPr>
        <w:t>(文件编号：GJW-JG-FORM-001</w:t>
      </w:r>
      <w:r>
        <w:rPr>
          <w:rFonts w:hint="eastAsia" w:cs="Times New Roman"/>
          <w:bCs/>
          <w:color w:val="000000"/>
          <w:sz w:val="24"/>
          <w:szCs w:val="24"/>
          <w:lang w:val="en-US" w:eastAsia="zh-CN"/>
        </w:rPr>
        <w:t>-04</w:t>
      </w:r>
      <w:r>
        <w:rPr>
          <w:rFonts w:hint="default" w:ascii="Times New Roman" w:hAnsi="Times New Roman" w:eastAsia="宋体" w:cs="Times New Roman"/>
          <w:bCs/>
          <w:color w:val="000000"/>
          <w:sz w:val="24"/>
          <w:szCs w:val="24"/>
          <w:lang w:val="en-US" w:eastAsia="zh-CN"/>
        </w:rPr>
        <w:t>)</w:t>
      </w:r>
    </w:p>
    <w:p w14:paraId="1817FC95">
      <w:pPr>
        <w:pStyle w:val="5"/>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both"/>
        <w:textAlignment w:val="auto"/>
        <w:rPr>
          <w:rFonts w:hint="default" w:ascii="Times New Roman" w:hAnsi="Times New Roman" w:eastAsia="宋体" w:cs="Times New Roman"/>
          <w:bCs/>
          <w:color w:val="000000"/>
          <w:sz w:val="24"/>
          <w:szCs w:val="24"/>
          <w:lang w:val="en-US" w:eastAsia="zh-CN"/>
        </w:rPr>
      </w:pPr>
      <w:r>
        <w:rPr>
          <w:rFonts w:hint="default" w:ascii="Times New Roman" w:hAnsi="Times New Roman" w:eastAsia="宋体" w:cs="Times New Roman"/>
          <w:bCs/>
          <w:color w:val="000000"/>
          <w:sz w:val="24"/>
          <w:szCs w:val="24"/>
        </w:rPr>
        <w:t>2．药物临床试验项目审核表</w:t>
      </w:r>
      <w:r>
        <w:rPr>
          <w:rFonts w:hint="default" w:ascii="Times New Roman" w:hAnsi="Times New Roman" w:eastAsia="宋体" w:cs="Times New Roman"/>
          <w:bCs/>
          <w:color w:val="000000"/>
          <w:sz w:val="24"/>
          <w:szCs w:val="24"/>
          <w:lang w:val="en-US" w:eastAsia="zh-CN"/>
        </w:rPr>
        <w:t>(文件编号：GJW-JG-FORM-002</w:t>
      </w:r>
      <w:r>
        <w:rPr>
          <w:rFonts w:hint="eastAsia" w:ascii="Times New Roman" w:hAnsi="Times New Roman" w:cs="Times New Roman"/>
          <w:bCs/>
          <w:color w:val="000000"/>
          <w:sz w:val="24"/>
          <w:szCs w:val="24"/>
          <w:lang w:val="en-US" w:eastAsia="zh-CN"/>
        </w:rPr>
        <w:t>-04</w:t>
      </w:r>
      <w:r>
        <w:rPr>
          <w:rFonts w:hint="default" w:ascii="Times New Roman" w:hAnsi="Times New Roman" w:eastAsia="宋体" w:cs="Times New Roman"/>
          <w:bCs/>
          <w:color w:val="000000"/>
          <w:sz w:val="24"/>
          <w:szCs w:val="24"/>
          <w:lang w:val="en-US" w:eastAsia="zh-CN"/>
        </w:rPr>
        <w:t>)</w:t>
      </w:r>
    </w:p>
    <w:p w14:paraId="5B200789">
      <w:pPr>
        <w:pStyle w:val="5"/>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both"/>
        <w:textAlignment w:val="auto"/>
        <w:rPr>
          <w:rFonts w:hint="default" w:ascii="Times New Roman" w:hAnsi="Times New Roman" w:eastAsia="宋体" w:cs="Times New Roman"/>
          <w:bCs/>
          <w:color w:val="000000"/>
          <w:sz w:val="24"/>
          <w:szCs w:val="24"/>
        </w:rPr>
      </w:pPr>
      <w:r>
        <w:rPr>
          <w:rFonts w:hint="default" w:ascii="Times New Roman" w:hAnsi="Times New Roman" w:eastAsia="宋体" w:cs="Times New Roman"/>
          <w:bCs/>
          <w:color w:val="000000"/>
          <w:sz w:val="24"/>
          <w:szCs w:val="24"/>
        </w:rPr>
        <w:t>3．</w:t>
      </w:r>
      <w:r>
        <w:rPr>
          <w:rFonts w:hint="default" w:ascii="Times New Roman" w:hAnsi="Times New Roman" w:eastAsia="宋体" w:cs="Times New Roman"/>
          <w:color w:val="000000"/>
          <w:sz w:val="24"/>
          <w:szCs w:val="24"/>
        </w:rPr>
        <w:t>药物临床试验项目审批流程图</w:t>
      </w:r>
    </w:p>
    <w:p w14:paraId="76390F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000000"/>
          <w:sz w:val="24"/>
          <w:szCs w:val="24"/>
        </w:rPr>
      </w:pPr>
      <w:r>
        <w:rPr>
          <w:rFonts w:hint="default" w:ascii="Times New Roman" w:hAnsi="Times New Roman" w:eastAsia="宋体" w:cs="Times New Roman"/>
          <w:bCs/>
          <w:color w:val="000000"/>
          <w:sz w:val="24"/>
          <w:szCs w:val="24"/>
        </w:rPr>
        <w:t>4．药物临床试验运行流程图</w:t>
      </w:r>
    </w:p>
    <w:p w14:paraId="1CCEEE4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000000"/>
          <w:sz w:val="28"/>
          <w:szCs w:val="28"/>
        </w:rPr>
      </w:pPr>
    </w:p>
    <w:p w14:paraId="2008349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000000"/>
          <w:sz w:val="28"/>
          <w:szCs w:val="28"/>
        </w:rPr>
      </w:pPr>
      <w:bookmarkStart w:id="4" w:name="_GoBack"/>
      <w:bookmarkEnd w:id="4"/>
      <w:r>
        <w:rPr>
          <w:rFonts w:hint="eastAsia" w:ascii="宋体" w:hAnsi="宋体" w:eastAsia="宋体" w:cs="宋体"/>
          <w:b/>
          <w:bCs/>
          <w:color w:val="000000"/>
          <w:sz w:val="28"/>
          <w:szCs w:val="28"/>
        </w:rPr>
        <w:t>附件3： 药物临床试验项目审批流程图</w:t>
      </w:r>
    </w:p>
    <w:p w14:paraId="72C74E7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000000"/>
          <w:sz w:val="28"/>
          <w:szCs w:val="28"/>
        </w:rPr>
      </w:pPr>
    </w:p>
    <w:p w14:paraId="4C9D9E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宋体" w:hAnsi="宋体" w:eastAsia="宋体" w:cs="宋体"/>
          <w:color w:val="000000"/>
          <w:sz w:val="28"/>
          <w:lang w:val="en-US"/>
        </w:rPr>
      </w:pPr>
      <w:r>
        <w:rPr>
          <w:rFonts w:hint="eastAsia" w:ascii="宋体" w:hAnsi="宋体" w:eastAsia="宋体" w:cs="宋体"/>
          <w:color w:val="000000"/>
          <w:sz w:val="28"/>
        </w:rPr>
        <mc:AlternateContent>
          <mc:Choice Requires="wps">
            <w:drawing>
              <wp:anchor distT="0" distB="0" distL="114300" distR="114300" simplePos="0" relativeHeight="251659264" behindDoc="0" locked="0" layoutInCell="1" allowOverlap="1">
                <wp:simplePos x="0" y="0"/>
                <wp:positionH relativeFrom="column">
                  <wp:posOffset>1181100</wp:posOffset>
                </wp:positionH>
                <wp:positionV relativeFrom="paragraph">
                  <wp:posOffset>165100</wp:posOffset>
                </wp:positionV>
                <wp:extent cx="3086100" cy="495300"/>
                <wp:effectExtent l="4445" t="4445" r="14605" b="14605"/>
                <wp:wrapNone/>
                <wp:docPr id="6" name="文本框 6"/>
                <wp:cNvGraphicFramePr/>
                <a:graphic xmlns:a="http://schemas.openxmlformats.org/drawingml/2006/main">
                  <a:graphicData uri="http://schemas.microsoft.com/office/word/2010/wordprocessingShape">
                    <wps:wsp>
                      <wps:cNvSpPr txBox="1"/>
                      <wps:spPr>
                        <a:xfrm>
                          <a:off x="0" y="0"/>
                          <a:ext cx="3086100"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66910B3">
                            <w:pPr>
                              <w:rPr>
                                <w:sz w:val="28"/>
                                <w:szCs w:val="28"/>
                              </w:rPr>
                            </w:pPr>
                            <w:r>
                              <w:rPr>
                                <w:rFonts w:hint="eastAsia"/>
                                <w:sz w:val="28"/>
                                <w:szCs w:val="28"/>
                              </w:rPr>
                              <w:t>申办者填写《药物临床试验申请表》</w:t>
                            </w:r>
                          </w:p>
                          <w:tbl>
                            <w:tblPr>
                              <w:tblStyle w:val="8"/>
                              <w:tblW w:w="0" w:type="auto"/>
                              <w:jc w:val="center"/>
                              <w:tblLayout w:type="fixed"/>
                              <w:tblCellMar>
                                <w:top w:w="0" w:type="dxa"/>
                                <w:left w:w="99" w:type="dxa"/>
                                <w:bottom w:w="0" w:type="dxa"/>
                                <w:right w:w="99" w:type="dxa"/>
                              </w:tblCellMar>
                            </w:tblPr>
                            <w:tblGrid>
                              <w:gridCol w:w="2223"/>
                              <w:gridCol w:w="1602"/>
                              <w:gridCol w:w="2679"/>
                              <w:gridCol w:w="2545"/>
                            </w:tblGrid>
                            <w:tr w14:paraId="57307BF8">
                              <w:tblPrEx>
                                <w:tblCellMar>
                                  <w:top w:w="0" w:type="dxa"/>
                                  <w:left w:w="99" w:type="dxa"/>
                                  <w:bottom w:w="0" w:type="dxa"/>
                                  <w:right w:w="99" w:type="dxa"/>
                                </w:tblCellMar>
                              </w:tblPrEx>
                              <w:trPr>
                                <w:jc w:val="center"/>
                              </w:trPr>
                              <w:tc>
                                <w:tcPr>
                                  <w:tcW w:w="2223" w:type="dxa"/>
                                  <w:tcBorders>
                                    <w:top w:val="single" w:color="auto" w:sz="6" w:space="0"/>
                                    <w:left w:val="single" w:color="auto" w:sz="6" w:space="0"/>
                                    <w:bottom w:val="single" w:color="auto" w:sz="6" w:space="0"/>
                                    <w:right w:val="single" w:color="auto" w:sz="6" w:space="0"/>
                                  </w:tcBorders>
                                  <w:noWrap w:val="0"/>
                                  <w:vAlign w:val="center"/>
                                </w:tcPr>
                                <w:p w14:paraId="19EB6EFB">
                                  <w:pPr>
                                    <w:spacing w:before="60"/>
                                    <w:jc w:val="center"/>
                                    <w:rPr>
                                      <w:szCs w:val="21"/>
                                    </w:rPr>
                                  </w:pPr>
                                  <w:r>
                                    <w:rPr>
                                      <w:szCs w:val="21"/>
                                    </w:rPr>
                                    <w:t>研究者基本情况</w:t>
                                  </w:r>
                                </w:p>
                              </w:tc>
                              <w:tc>
                                <w:tcPr>
                                  <w:tcW w:w="6826" w:type="dxa"/>
                                  <w:gridSpan w:val="3"/>
                                  <w:tcBorders>
                                    <w:top w:val="single" w:color="auto" w:sz="6" w:space="0"/>
                                    <w:left w:val="single" w:color="auto" w:sz="6" w:space="0"/>
                                    <w:bottom w:val="single" w:color="auto" w:sz="6" w:space="0"/>
                                    <w:right w:val="single" w:color="auto" w:sz="6" w:space="0"/>
                                  </w:tcBorders>
                                  <w:noWrap w:val="0"/>
                                  <w:vAlign w:val="top"/>
                                </w:tcPr>
                                <w:p w14:paraId="3C39FA59">
                                  <w:pPr>
                                    <w:ind w:right="147"/>
                                    <w:rPr>
                                      <w:szCs w:val="21"/>
                                    </w:rPr>
                                  </w:pPr>
                                  <w:r>
                                    <w:rPr>
                                      <w:szCs w:val="21"/>
                                    </w:rPr>
                                    <w:t>姓    名：     　　　　           出生：　　年　月　日</w:t>
                                  </w:r>
                                </w:p>
                                <w:p w14:paraId="67EEEC48">
                                  <w:pPr>
                                    <w:spacing w:before="60"/>
                                    <w:ind w:right="147"/>
                                    <w:rPr>
                                      <w:szCs w:val="21"/>
                                    </w:rPr>
                                  </w:pPr>
                                  <w:r>
                                    <w:rPr>
                                      <w:szCs w:val="21"/>
                                    </w:rPr>
                                    <w:t xml:space="preserve">工作单位：                       </w:t>
                                  </w:r>
                                </w:p>
                                <w:p w14:paraId="37ABEAF5">
                                  <w:pPr>
                                    <w:spacing w:before="60"/>
                                    <w:ind w:right="147"/>
                                    <w:rPr>
                                      <w:szCs w:val="21"/>
                                    </w:rPr>
                                  </w:pPr>
                                  <w:r>
                                    <w:rPr>
                                      <w:szCs w:val="21"/>
                                    </w:rPr>
                                    <w:t>职    称：</w:t>
                                  </w:r>
                                </w:p>
                                <w:p w14:paraId="1BB8BE28">
                                  <w:pPr>
                                    <w:spacing w:before="60"/>
                                    <w:ind w:right="147"/>
                                    <w:rPr>
                                      <w:szCs w:val="21"/>
                                    </w:rPr>
                                  </w:pPr>
                                  <w:r>
                                    <w:rPr>
                                      <w:szCs w:val="21"/>
                                    </w:rPr>
                                    <w:t>职    务：</w:t>
                                  </w:r>
                                </w:p>
                                <w:p w14:paraId="13F8556D">
                                  <w:pPr>
                                    <w:spacing w:before="60"/>
                                    <w:ind w:right="147"/>
                                    <w:rPr>
                                      <w:szCs w:val="21"/>
                                    </w:rPr>
                                  </w:pPr>
                                  <w:r>
                                    <w:rPr>
                                      <w:szCs w:val="21"/>
                                    </w:rPr>
                                    <w:t>通讯地址：</w:t>
                                  </w:r>
                                </w:p>
                                <w:p w14:paraId="5CB76A1A">
                                  <w:pPr>
                                    <w:spacing w:before="60"/>
                                    <w:ind w:right="147"/>
                                    <w:rPr>
                                      <w:szCs w:val="21"/>
                                    </w:rPr>
                                  </w:pPr>
                                  <w:r>
                                    <w:rPr>
                                      <w:szCs w:val="21"/>
                                    </w:rPr>
                                    <w:t>联系电话：</w:t>
                                  </w:r>
                                </w:p>
                                <w:p w14:paraId="56B99885">
                                  <w:pPr>
                                    <w:spacing w:before="60"/>
                                    <w:ind w:right="147"/>
                                    <w:rPr>
                                      <w:szCs w:val="21"/>
                                    </w:rPr>
                                  </w:pPr>
                                  <w:r>
                                    <w:rPr>
                                      <w:szCs w:val="21"/>
                                    </w:rPr>
                                    <w:t>传    真：</w:t>
                                  </w:r>
                                </w:p>
                                <w:p w14:paraId="01E51596">
                                  <w:pPr>
                                    <w:spacing w:before="60"/>
                                    <w:ind w:right="147"/>
                                    <w:rPr>
                                      <w:szCs w:val="21"/>
                                    </w:rPr>
                                  </w:pPr>
                                  <w:r>
                                    <w:rPr>
                                      <w:szCs w:val="21"/>
                                    </w:rPr>
                                    <w:t>电子邮件：</w:t>
                                  </w:r>
                                </w:p>
                              </w:tc>
                            </w:tr>
                            <w:tr w14:paraId="090B3EFC">
                              <w:tblPrEx>
                                <w:tblCellMar>
                                  <w:top w:w="0" w:type="dxa"/>
                                  <w:left w:w="99" w:type="dxa"/>
                                  <w:bottom w:w="0" w:type="dxa"/>
                                  <w:right w:w="99" w:type="dxa"/>
                                </w:tblCellMar>
                              </w:tblPrEx>
                              <w:trPr>
                                <w:cantSplit/>
                                <w:trHeight w:val="343" w:hRule="atLeast"/>
                                <w:jc w:val="center"/>
                              </w:trPr>
                              <w:tc>
                                <w:tcPr>
                                  <w:tcW w:w="2223" w:type="dxa"/>
                                  <w:vMerge w:val="restart"/>
                                  <w:tcBorders>
                                    <w:top w:val="single" w:color="auto" w:sz="6" w:space="0"/>
                                    <w:left w:val="single" w:color="auto" w:sz="6" w:space="0"/>
                                    <w:bottom w:val="single" w:color="auto" w:sz="6" w:space="0"/>
                                    <w:right w:val="single" w:color="auto" w:sz="6" w:space="0"/>
                                  </w:tcBorders>
                                  <w:noWrap w:val="0"/>
                                  <w:vAlign w:val="center"/>
                                </w:tcPr>
                                <w:p w14:paraId="31C65E7A">
                                  <w:pPr>
                                    <w:spacing w:before="60"/>
                                    <w:jc w:val="center"/>
                                    <w:rPr>
                                      <w:szCs w:val="21"/>
                                    </w:rPr>
                                  </w:pPr>
                                  <w:r>
                                    <w:rPr>
                                      <w:szCs w:val="21"/>
                                    </w:rPr>
                                    <w:t>学习经历</w:t>
                                  </w:r>
                                </w:p>
                              </w:tc>
                              <w:tc>
                                <w:tcPr>
                                  <w:tcW w:w="1602" w:type="dxa"/>
                                  <w:tcBorders>
                                    <w:top w:val="single" w:color="auto" w:sz="6" w:space="0"/>
                                    <w:left w:val="single" w:color="auto" w:sz="6" w:space="0"/>
                                    <w:bottom w:val="single" w:color="auto" w:sz="6" w:space="0"/>
                                    <w:right w:val="single" w:color="auto" w:sz="6" w:space="0"/>
                                  </w:tcBorders>
                                  <w:noWrap w:val="0"/>
                                  <w:vAlign w:val="center"/>
                                </w:tcPr>
                                <w:p w14:paraId="1843AA4D">
                                  <w:pPr>
                                    <w:spacing w:before="60"/>
                                    <w:ind w:right="146"/>
                                    <w:jc w:val="center"/>
                                    <w:rPr>
                                      <w:szCs w:val="21"/>
                                    </w:rPr>
                                  </w:pPr>
                                  <w:r>
                                    <w:rPr>
                                      <w:szCs w:val="21"/>
                                    </w:rPr>
                                    <w:t>期间</w:t>
                                  </w:r>
                                </w:p>
                              </w:tc>
                              <w:tc>
                                <w:tcPr>
                                  <w:tcW w:w="2679" w:type="dxa"/>
                                  <w:tcBorders>
                                    <w:top w:val="single" w:color="auto" w:sz="6" w:space="0"/>
                                    <w:left w:val="single" w:color="auto" w:sz="6" w:space="0"/>
                                    <w:bottom w:val="single" w:color="auto" w:sz="6" w:space="0"/>
                                    <w:right w:val="single" w:color="auto" w:sz="6" w:space="0"/>
                                  </w:tcBorders>
                                  <w:noWrap w:val="0"/>
                                  <w:vAlign w:val="center"/>
                                </w:tcPr>
                                <w:p w14:paraId="7451DE78">
                                  <w:pPr>
                                    <w:spacing w:before="60"/>
                                    <w:ind w:right="146"/>
                                    <w:jc w:val="center"/>
                                    <w:rPr>
                                      <w:szCs w:val="21"/>
                                    </w:rPr>
                                  </w:pPr>
                                  <w:r>
                                    <w:rPr>
                                      <w:szCs w:val="21"/>
                                    </w:rPr>
                                    <w:t>院校</w:t>
                                  </w:r>
                                </w:p>
                              </w:tc>
                              <w:tc>
                                <w:tcPr>
                                  <w:tcW w:w="2545" w:type="dxa"/>
                                  <w:tcBorders>
                                    <w:top w:val="single" w:color="auto" w:sz="6" w:space="0"/>
                                    <w:left w:val="single" w:color="auto" w:sz="6" w:space="0"/>
                                    <w:bottom w:val="single" w:color="auto" w:sz="6" w:space="0"/>
                                    <w:right w:val="single" w:color="auto" w:sz="6" w:space="0"/>
                                  </w:tcBorders>
                                  <w:noWrap w:val="0"/>
                                  <w:vAlign w:val="center"/>
                                </w:tcPr>
                                <w:p w14:paraId="71DFC6A8">
                                  <w:pPr>
                                    <w:spacing w:before="60"/>
                                    <w:ind w:right="146"/>
                                    <w:jc w:val="center"/>
                                    <w:rPr>
                                      <w:szCs w:val="21"/>
                                    </w:rPr>
                                  </w:pPr>
                                  <w:r>
                                    <w:rPr>
                                      <w:szCs w:val="21"/>
                                    </w:rPr>
                                    <w:t>专业及学位</w:t>
                                  </w:r>
                                </w:p>
                              </w:tc>
                            </w:tr>
                            <w:tr w14:paraId="13B9DE7A">
                              <w:tblPrEx>
                                <w:tblCellMar>
                                  <w:top w:w="0" w:type="dxa"/>
                                  <w:left w:w="99" w:type="dxa"/>
                                  <w:bottom w:w="0" w:type="dxa"/>
                                  <w:right w:w="99" w:type="dxa"/>
                                </w:tblCellMar>
                              </w:tblPrEx>
                              <w:trPr>
                                <w:cantSplit/>
                                <w:trHeight w:val="405" w:hRule="atLeast"/>
                                <w:jc w:val="center"/>
                              </w:trPr>
                              <w:tc>
                                <w:tcPr>
                                  <w:tcW w:w="2223" w:type="dxa"/>
                                  <w:vMerge w:val="continue"/>
                                  <w:tcBorders>
                                    <w:top w:val="single" w:color="auto" w:sz="6" w:space="0"/>
                                    <w:left w:val="single" w:color="auto" w:sz="6" w:space="0"/>
                                    <w:bottom w:val="single" w:color="auto" w:sz="6" w:space="0"/>
                                    <w:right w:val="single" w:color="auto" w:sz="6" w:space="0"/>
                                  </w:tcBorders>
                                  <w:noWrap w:val="0"/>
                                  <w:vAlign w:val="center"/>
                                </w:tcPr>
                                <w:p w14:paraId="76EB540C">
                                  <w:pPr>
                                    <w:widowControl/>
                                    <w:jc w:val="left"/>
                                    <w:rPr>
                                      <w:szCs w:val="21"/>
                                    </w:rPr>
                                  </w:pPr>
                                </w:p>
                              </w:tc>
                              <w:tc>
                                <w:tcPr>
                                  <w:tcW w:w="1602" w:type="dxa"/>
                                  <w:tcBorders>
                                    <w:top w:val="single" w:color="auto" w:sz="6" w:space="0"/>
                                    <w:left w:val="single" w:color="auto" w:sz="6" w:space="0"/>
                                    <w:bottom w:val="single" w:color="auto" w:sz="6" w:space="0"/>
                                    <w:right w:val="single" w:color="auto" w:sz="6" w:space="0"/>
                                  </w:tcBorders>
                                  <w:noWrap w:val="0"/>
                                  <w:vAlign w:val="top"/>
                                </w:tcPr>
                                <w:p w14:paraId="246E69F0">
                                  <w:pPr>
                                    <w:spacing w:before="60"/>
                                    <w:ind w:right="146" w:firstLine="1720"/>
                                    <w:rPr>
                                      <w:szCs w:val="21"/>
                                    </w:rPr>
                                  </w:pPr>
                                </w:p>
                              </w:tc>
                              <w:tc>
                                <w:tcPr>
                                  <w:tcW w:w="2679" w:type="dxa"/>
                                  <w:tcBorders>
                                    <w:top w:val="single" w:color="auto" w:sz="6" w:space="0"/>
                                    <w:left w:val="single" w:color="auto" w:sz="6" w:space="0"/>
                                    <w:bottom w:val="single" w:color="auto" w:sz="6" w:space="0"/>
                                    <w:right w:val="single" w:color="auto" w:sz="6" w:space="0"/>
                                  </w:tcBorders>
                                  <w:noWrap w:val="0"/>
                                  <w:vAlign w:val="top"/>
                                </w:tcPr>
                                <w:p w14:paraId="2431E1C4">
                                  <w:pPr>
                                    <w:spacing w:before="60"/>
                                    <w:ind w:right="146" w:firstLine="1720"/>
                                    <w:rPr>
                                      <w:szCs w:val="21"/>
                                    </w:rPr>
                                  </w:pPr>
                                </w:p>
                              </w:tc>
                              <w:tc>
                                <w:tcPr>
                                  <w:tcW w:w="2545" w:type="dxa"/>
                                  <w:tcBorders>
                                    <w:top w:val="single" w:color="auto" w:sz="6" w:space="0"/>
                                    <w:left w:val="single" w:color="auto" w:sz="6" w:space="0"/>
                                    <w:bottom w:val="single" w:color="auto" w:sz="6" w:space="0"/>
                                    <w:right w:val="single" w:color="auto" w:sz="6" w:space="0"/>
                                  </w:tcBorders>
                                  <w:noWrap w:val="0"/>
                                  <w:vAlign w:val="top"/>
                                </w:tcPr>
                                <w:p w14:paraId="38EB2336">
                                  <w:pPr>
                                    <w:spacing w:before="60"/>
                                    <w:ind w:right="146" w:firstLine="1720"/>
                                    <w:rPr>
                                      <w:szCs w:val="21"/>
                                    </w:rPr>
                                  </w:pPr>
                                </w:p>
                              </w:tc>
                            </w:tr>
                            <w:tr w14:paraId="449622C7">
                              <w:tblPrEx>
                                <w:tblCellMar>
                                  <w:top w:w="0" w:type="dxa"/>
                                  <w:left w:w="99" w:type="dxa"/>
                                  <w:bottom w:w="0" w:type="dxa"/>
                                  <w:right w:w="99" w:type="dxa"/>
                                </w:tblCellMar>
                              </w:tblPrEx>
                              <w:trPr>
                                <w:cantSplit/>
                                <w:trHeight w:val="405" w:hRule="atLeast"/>
                                <w:jc w:val="center"/>
                              </w:trPr>
                              <w:tc>
                                <w:tcPr>
                                  <w:tcW w:w="2223" w:type="dxa"/>
                                  <w:vMerge w:val="continue"/>
                                  <w:tcBorders>
                                    <w:top w:val="single" w:color="auto" w:sz="6" w:space="0"/>
                                    <w:left w:val="single" w:color="auto" w:sz="6" w:space="0"/>
                                    <w:bottom w:val="single" w:color="auto" w:sz="6" w:space="0"/>
                                    <w:right w:val="single" w:color="auto" w:sz="6" w:space="0"/>
                                  </w:tcBorders>
                                  <w:noWrap w:val="0"/>
                                  <w:vAlign w:val="center"/>
                                </w:tcPr>
                                <w:p w14:paraId="29209815">
                                  <w:pPr>
                                    <w:widowControl/>
                                    <w:jc w:val="left"/>
                                    <w:rPr>
                                      <w:szCs w:val="21"/>
                                    </w:rPr>
                                  </w:pPr>
                                </w:p>
                              </w:tc>
                              <w:tc>
                                <w:tcPr>
                                  <w:tcW w:w="1602" w:type="dxa"/>
                                  <w:tcBorders>
                                    <w:top w:val="single" w:color="auto" w:sz="6" w:space="0"/>
                                    <w:left w:val="single" w:color="auto" w:sz="6" w:space="0"/>
                                    <w:bottom w:val="single" w:color="auto" w:sz="6" w:space="0"/>
                                    <w:right w:val="single" w:color="auto" w:sz="6" w:space="0"/>
                                  </w:tcBorders>
                                  <w:noWrap w:val="0"/>
                                  <w:vAlign w:val="top"/>
                                </w:tcPr>
                                <w:p w14:paraId="3B14E843">
                                  <w:pPr>
                                    <w:spacing w:before="60"/>
                                    <w:ind w:right="146" w:firstLine="1720"/>
                                    <w:rPr>
                                      <w:szCs w:val="21"/>
                                    </w:rPr>
                                  </w:pPr>
                                </w:p>
                              </w:tc>
                              <w:tc>
                                <w:tcPr>
                                  <w:tcW w:w="2679" w:type="dxa"/>
                                  <w:tcBorders>
                                    <w:top w:val="single" w:color="auto" w:sz="6" w:space="0"/>
                                    <w:left w:val="single" w:color="auto" w:sz="6" w:space="0"/>
                                    <w:bottom w:val="single" w:color="auto" w:sz="6" w:space="0"/>
                                    <w:right w:val="single" w:color="auto" w:sz="6" w:space="0"/>
                                  </w:tcBorders>
                                  <w:noWrap w:val="0"/>
                                  <w:vAlign w:val="top"/>
                                </w:tcPr>
                                <w:p w14:paraId="14C04E75">
                                  <w:pPr>
                                    <w:spacing w:before="60"/>
                                    <w:ind w:right="146" w:firstLine="1720"/>
                                    <w:rPr>
                                      <w:szCs w:val="21"/>
                                    </w:rPr>
                                  </w:pPr>
                                </w:p>
                              </w:tc>
                              <w:tc>
                                <w:tcPr>
                                  <w:tcW w:w="2545" w:type="dxa"/>
                                  <w:tcBorders>
                                    <w:top w:val="single" w:color="auto" w:sz="6" w:space="0"/>
                                    <w:left w:val="single" w:color="auto" w:sz="6" w:space="0"/>
                                    <w:bottom w:val="single" w:color="auto" w:sz="6" w:space="0"/>
                                    <w:right w:val="single" w:color="auto" w:sz="6" w:space="0"/>
                                  </w:tcBorders>
                                  <w:noWrap w:val="0"/>
                                  <w:vAlign w:val="top"/>
                                </w:tcPr>
                                <w:p w14:paraId="7A6836D6">
                                  <w:pPr>
                                    <w:spacing w:before="60"/>
                                    <w:ind w:right="146" w:firstLine="1720"/>
                                    <w:rPr>
                                      <w:szCs w:val="21"/>
                                    </w:rPr>
                                  </w:pPr>
                                </w:p>
                              </w:tc>
                            </w:tr>
                            <w:tr w14:paraId="41EE2DB0">
                              <w:tblPrEx>
                                <w:tblCellMar>
                                  <w:top w:w="0" w:type="dxa"/>
                                  <w:left w:w="99" w:type="dxa"/>
                                  <w:bottom w:w="0" w:type="dxa"/>
                                  <w:right w:w="99" w:type="dxa"/>
                                </w:tblCellMar>
                              </w:tblPrEx>
                              <w:trPr>
                                <w:cantSplit/>
                                <w:trHeight w:val="405" w:hRule="atLeast"/>
                                <w:jc w:val="center"/>
                              </w:trPr>
                              <w:tc>
                                <w:tcPr>
                                  <w:tcW w:w="2223" w:type="dxa"/>
                                  <w:vMerge w:val="continue"/>
                                  <w:tcBorders>
                                    <w:top w:val="single" w:color="auto" w:sz="6" w:space="0"/>
                                    <w:left w:val="single" w:color="auto" w:sz="6" w:space="0"/>
                                    <w:bottom w:val="single" w:color="auto" w:sz="6" w:space="0"/>
                                    <w:right w:val="single" w:color="auto" w:sz="6" w:space="0"/>
                                  </w:tcBorders>
                                  <w:noWrap w:val="0"/>
                                  <w:vAlign w:val="center"/>
                                </w:tcPr>
                                <w:p w14:paraId="4686BFCA">
                                  <w:pPr>
                                    <w:widowControl/>
                                    <w:jc w:val="left"/>
                                    <w:rPr>
                                      <w:szCs w:val="21"/>
                                    </w:rPr>
                                  </w:pPr>
                                </w:p>
                              </w:tc>
                              <w:tc>
                                <w:tcPr>
                                  <w:tcW w:w="1602" w:type="dxa"/>
                                  <w:tcBorders>
                                    <w:top w:val="single" w:color="auto" w:sz="6" w:space="0"/>
                                    <w:left w:val="single" w:color="auto" w:sz="6" w:space="0"/>
                                    <w:bottom w:val="single" w:color="auto" w:sz="6" w:space="0"/>
                                    <w:right w:val="single" w:color="auto" w:sz="6" w:space="0"/>
                                  </w:tcBorders>
                                  <w:noWrap w:val="0"/>
                                  <w:vAlign w:val="top"/>
                                </w:tcPr>
                                <w:p w14:paraId="13FBD826">
                                  <w:pPr>
                                    <w:spacing w:before="60"/>
                                    <w:ind w:right="146" w:firstLine="1720"/>
                                    <w:rPr>
                                      <w:szCs w:val="21"/>
                                    </w:rPr>
                                  </w:pPr>
                                </w:p>
                              </w:tc>
                              <w:tc>
                                <w:tcPr>
                                  <w:tcW w:w="2679" w:type="dxa"/>
                                  <w:tcBorders>
                                    <w:top w:val="single" w:color="auto" w:sz="6" w:space="0"/>
                                    <w:left w:val="single" w:color="auto" w:sz="6" w:space="0"/>
                                    <w:bottom w:val="single" w:color="auto" w:sz="6" w:space="0"/>
                                    <w:right w:val="single" w:color="auto" w:sz="6" w:space="0"/>
                                  </w:tcBorders>
                                  <w:noWrap w:val="0"/>
                                  <w:vAlign w:val="top"/>
                                </w:tcPr>
                                <w:p w14:paraId="076FDE6F">
                                  <w:pPr>
                                    <w:spacing w:before="60"/>
                                    <w:ind w:right="146" w:firstLine="1720"/>
                                    <w:rPr>
                                      <w:szCs w:val="21"/>
                                    </w:rPr>
                                  </w:pPr>
                                </w:p>
                              </w:tc>
                              <w:tc>
                                <w:tcPr>
                                  <w:tcW w:w="2545" w:type="dxa"/>
                                  <w:tcBorders>
                                    <w:top w:val="single" w:color="auto" w:sz="6" w:space="0"/>
                                    <w:left w:val="single" w:color="auto" w:sz="6" w:space="0"/>
                                    <w:bottom w:val="single" w:color="auto" w:sz="6" w:space="0"/>
                                    <w:right w:val="single" w:color="auto" w:sz="6" w:space="0"/>
                                  </w:tcBorders>
                                  <w:noWrap w:val="0"/>
                                  <w:vAlign w:val="top"/>
                                </w:tcPr>
                                <w:p w14:paraId="58B99080">
                                  <w:pPr>
                                    <w:spacing w:before="60"/>
                                    <w:ind w:right="146" w:firstLine="1720"/>
                                    <w:rPr>
                                      <w:szCs w:val="21"/>
                                    </w:rPr>
                                  </w:pPr>
                                </w:p>
                              </w:tc>
                            </w:tr>
                            <w:tr w14:paraId="631400C8">
                              <w:tblPrEx>
                                <w:tblCellMar>
                                  <w:top w:w="0" w:type="dxa"/>
                                  <w:left w:w="99" w:type="dxa"/>
                                  <w:bottom w:w="0" w:type="dxa"/>
                                  <w:right w:w="99" w:type="dxa"/>
                                </w:tblCellMar>
                              </w:tblPrEx>
                              <w:trPr>
                                <w:cantSplit/>
                                <w:trHeight w:val="403" w:hRule="atLeast"/>
                                <w:jc w:val="center"/>
                              </w:trPr>
                              <w:tc>
                                <w:tcPr>
                                  <w:tcW w:w="2223" w:type="dxa"/>
                                  <w:vMerge w:val="restart"/>
                                  <w:tcBorders>
                                    <w:top w:val="single" w:color="auto" w:sz="6" w:space="0"/>
                                    <w:left w:val="single" w:color="auto" w:sz="6" w:space="0"/>
                                    <w:bottom w:val="single" w:color="auto" w:sz="6" w:space="0"/>
                                    <w:right w:val="single" w:color="auto" w:sz="6" w:space="0"/>
                                  </w:tcBorders>
                                  <w:noWrap w:val="0"/>
                                  <w:vAlign w:val="center"/>
                                </w:tcPr>
                                <w:p w14:paraId="6276393D">
                                  <w:pPr>
                                    <w:spacing w:before="60"/>
                                    <w:jc w:val="center"/>
                                    <w:rPr>
                                      <w:szCs w:val="21"/>
                                    </w:rPr>
                                  </w:pPr>
                                  <w:r>
                                    <w:rPr>
                                      <w:szCs w:val="21"/>
                                    </w:rPr>
                                    <w:t>工作经历</w:t>
                                  </w:r>
                                </w:p>
                              </w:tc>
                              <w:tc>
                                <w:tcPr>
                                  <w:tcW w:w="1602" w:type="dxa"/>
                                  <w:tcBorders>
                                    <w:top w:val="single" w:color="auto" w:sz="6" w:space="0"/>
                                    <w:left w:val="single" w:color="auto" w:sz="6" w:space="0"/>
                                    <w:bottom w:val="single" w:color="auto" w:sz="6" w:space="0"/>
                                    <w:right w:val="single" w:color="auto" w:sz="6" w:space="0"/>
                                  </w:tcBorders>
                                  <w:noWrap w:val="0"/>
                                  <w:vAlign w:val="center"/>
                                </w:tcPr>
                                <w:p w14:paraId="2C303E42">
                                  <w:pPr>
                                    <w:spacing w:before="60"/>
                                    <w:ind w:firstLine="230"/>
                                    <w:jc w:val="center"/>
                                    <w:rPr>
                                      <w:szCs w:val="21"/>
                                    </w:rPr>
                                  </w:pPr>
                                  <w:r>
                                    <w:rPr>
                                      <w:szCs w:val="21"/>
                                    </w:rPr>
                                    <w:t>期间</w:t>
                                  </w:r>
                                </w:p>
                              </w:tc>
                              <w:tc>
                                <w:tcPr>
                                  <w:tcW w:w="2679" w:type="dxa"/>
                                  <w:tcBorders>
                                    <w:top w:val="single" w:color="auto" w:sz="6" w:space="0"/>
                                    <w:left w:val="single" w:color="auto" w:sz="6" w:space="0"/>
                                    <w:bottom w:val="single" w:color="auto" w:sz="6" w:space="0"/>
                                    <w:right w:val="single" w:color="auto" w:sz="6" w:space="0"/>
                                  </w:tcBorders>
                                  <w:noWrap w:val="0"/>
                                  <w:vAlign w:val="center"/>
                                </w:tcPr>
                                <w:p w14:paraId="68DBE312">
                                  <w:pPr>
                                    <w:spacing w:before="60"/>
                                    <w:jc w:val="center"/>
                                    <w:rPr>
                                      <w:szCs w:val="21"/>
                                    </w:rPr>
                                  </w:pPr>
                                  <w:r>
                                    <w:rPr>
                                      <w:szCs w:val="21"/>
                                    </w:rPr>
                                    <w:t>单位</w:t>
                                  </w:r>
                                </w:p>
                              </w:tc>
                              <w:tc>
                                <w:tcPr>
                                  <w:tcW w:w="2545" w:type="dxa"/>
                                  <w:tcBorders>
                                    <w:top w:val="single" w:color="auto" w:sz="6" w:space="0"/>
                                    <w:left w:val="single" w:color="auto" w:sz="6" w:space="0"/>
                                    <w:bottom w:val="single" w:color="auto" w:sz="6" w:space="0"/>
                                    <w:right w:val="single" w:color="auto" w:sz="6" w:space="0"/>
                                  </w:tcBorders>
                                  <w:noWrap w:val="0"/>
                                  <w:vAlign w:val="center"/>
                                </w:tcPr>
                                <w:p w14:paraId="7187F0B0">
                                  <w:pPr>
                                    <w:spacing w:before="60"/>
                                    <w:jc w:val="center"/>
                                    <w:rPr>
                                      <w:szCs w:val="21"/>
                                    </w:rPr>
                                  </w:pPr>
                                  <w:r>
                                    <w:rPr>
                                      <w:szCs w:val="21"/>
                                    </w:rPr>
                                    <w:t>职务</w:t>
                                  </w:r>
                                </w:p>
                              </w:tc>
                            </w:tr>
                            <w:tr w14:paraId="53E40217">
                              <w:tblPrEx>
                                <w:tblCellMar>
                                  <w:top w:w="0" w:type="dxa"/>
                                  <w:left w:w="99" w:type="dxa"/>
                                  <w:bottom w:w="0" w:type="dxa"/>
                                  <w:right w:w="99" w:type="dxa"/>
                                </w:tblCellMar>
                              </w:tblPrEx>
                              <w:trPr>
                                <w:cantSplit/>
                                <w:trHeight w:val="403" w:hRule="atLeast"/>
                                <w:jc w:val="center"/>
                              </w:trPr>
                              <w:tc>
                                <w:tcPr>
                                  <w:tcW w:w="2223" w:type="dxa"/>
                                  <w:vMerge w:val="continue"/>
                                  <w:tcBorders>
                                    <w:top w:val="single" w:color="auto" w:sz="6" w:space="0"/>
                                    <w:left w:val="single" w:color="auto" w:sz="6" w:space="0"/>
                                    <w:bottom w:val="single" w:color="auto" w:sz="6" w:space="0"/>
                                    <w:right w:val="single" w:color="auto" w:sz="6" w:space="0"/>
                                  </w:tcBorders>
                                  <w:noWrap w:val="0"/>
                                  <w:vAlign w:val="center"/>
                                </w:tcPr>
                                <w:p w14:paraId="3BD619DB">
                                  <w:pPr>
                                    <w:widowControl/>
                                    <w:jc w:val="left"/>
                                    <w:rPr>
                                      <w:szCs w:val="21"/>
                                    </w:rPr>
                                  </w:pPr>
                                </w:p>
                              </w:tc>
                              <w:tc>
                                <w:tcPr>
                                  <w:tcW w:w="1602" w:type="dxa"/>
                                  <w:tcBorders>
                                    <w:top w:val="single" w:color="auto" w:sz="6" w:space="0"/>
                                    <w:left w:val="single" w:color="auto" w:sz="6" w:space="0"/>
                                    <w:bottom w:val="single" w:color="auto" w:sz="6" w:space="0"/>
                                    <w:right w:val="single" w:color="auto" w:sz="6" w:space="0"/>
                                  </w:tcBorders>
                                  <w:noWrap w:val="0"/>
                                  <w:vAlign w:val="top"/>
                                </w:tcPr>
                                <w:p w14:paraId="07B6185C">
                                  <w:pPr>
                                    <w:spacing w:before="60"/>
                                    <w:ind w:left="147" w:firstLine="230"/>
                                    <w:rPr>
                                      <w:szCs w:val="21"/>
                                    </w:rPr>
                                  </w:pPr>
                                </w:p>
                              </w:tc>
                              <w:tc>
                                <w:tcPr>
                                  <w:tcW w:w="2679" w:type="dxa"/>
                                  <w:tcBorders>
                                    <w:top w:val="single" w:color="auto" w:sz="6" w:space="0"/>
                                    <w:left w:val="single" w:color="auto" w:sz="6" w:space="0"/>
                                    <w:bottom w:val="single" w:color="auto" w:sz="6" w:space="0"/>
                                    <w:right w:val="single" w:color="auto" w:sz="6" w:space="0"/>
                                  </w:tcBorders>
                                  <w:noWrap w:val="0"/>
                                  <w:vAlign w:val="top"/>
                                </w:tcPr>
                                <w:p w14:paraId="60766F47">
                                  <w:pPr>
                                    <w:pStyle w:val="4"/>
                                    <w:spacing w:before="60"/>
                                    <w:ind w:left="5522"/>
                                    <w:rPr>
                                      <w:szCs w:val="21"/>
                                    </w:rPr>
                                  </w:pPr>
                                </w:p>
                              </w:tc>
                              <w:tc>
                                <w:tcPr>
                                  <w:tcW w:w="2545" w:type="dxa"/>
                                  <w:tcBorders>
                                    <w:top w:val="single" w:color="auto" w:sz="6" w:space="0"/>
                                    <w:left w:val="single" w:color="auto" w:sz="6" w:space="0"/>
                                    <w:bottom w:val="single" w:color="auto" w:sz="6" w:space="0"/>
                                    <w:right w:val="single" w:color="auto" w:sz="6" w:space="0"/>
                                  </w:tcBorders>
                                  <w:noWrap w:val="0"/>
                                  <w:vAlign w:val="top"/>
                                </w:tcPr>
                                <w:p w14:paraId="20F077BE">
                                  <w:pPr>
                                    <w:spacing w:before="60"/>
                                    <w:ind w:left="147"/>
                                    <w:rPr>
                                      <w:szCs w:val="21"/>
                                    </w:rPr>
                                  </w:pPr>
                                </w:p>
                              </w:tc>
                            </w:tr>
                            <w:tr w14:paraId="2F6D5214">
                              <w:tblPrEx>
                                <w:tblCellMar>
                                  <w:top w:w="0" w:type="dxa"/>
                                  <w:left w:w="99" w:type="dxa"/>
                                  <w:bottom w:w="0" w:type="dxa"/>
                                  <w:right w:w="99" w:type="dxa"/>
                                </w:tblCellMar>
                              </w:tblPrEx>
                              <w:trPr>
                                <w:cantSplit/>
                                <w:trHeight w:val="393" w:hRule="atLeast"/>
                                <w:jc w:val="center"/>
                              </w:trPr>
                              <w:tc>
                                <w:tcPr>
                                  <w:tcW w:w="2223" w:type="dxa"/>
                                  <w:vMerge w:val="continue"/>
                                  <w:tcBorders>
                                    <w:top w:val="single" w:color="auto" w:sz="6" w:space="0"/>
                                    <w:left w:val="single" w:color="auto" w:sz="6" w:space="0"/>
                                    <w:bottom w:val="single" w:color="auto" w:sz="6" w:space="0"/>
                                    <w:right w:val="single" w:color="auto" w:sz="6" w:space="0"/>
                                  </w:tcBorders>
                                  <w:noWrap w:val="0"/>
                                  <w:vAlign w:val="center"/>
                                </w:tcPr>
                                <w:p w14:paraId="76B8E15E">
                                  <w:pPr>
                                    <w:widowControl/>
                                    <w:jc w:val="left"/>
                                    <w:rPr>
                                      <w:szCs w:val="21"/>
                                    </w:rPr>
                                  </w:pPr>
                                </w:p>
                              </w:tc>
                              <w:tc>
                                <w:tcPr>
                                  <w:tcW w:w="1602" w:type="dxa"/>
                                  <w:tcBorders>
                                    <w:top w:val="single" w:color="auto" w:sz="6" w:space="0"/>
                                    <w:left w:val="single" w:color="auto" w:sz="6" w:space="0"/>
                                    <w:bottom w:val="single" w:color="auto" w:sz="6" w:space="0"/>
                                    <w:right w:val="single" w:color="auto" w:sz="6" w:space="0"/>
                                  </w:tcBorders>
                                  <w:noWrap w:val="0"/>
                                  <w:vAlign w:val="top"/>
                                </w:tcPr>
                                <w:p w14:paraId="5E57D6D3">
                                  <w:pPr>
                                    <w:spacing w:before="60"/>
                                    <w:ind w:firstLine="230"/>
                                    <w:rPr>
                                      <w:szCs w:val="21"/>
                                    </w:rPr>
                                  </w:pPr>
                                </w:p>
                              </w:tc>
                              <w:tc>
                                <w:tcPr>
                                  <w:tcW w:w="2679" w:type="dxa"/>
                                  <w:tcBorders>
                                    <w:top w:val="single" w:color="auto" w:sz="6" w:space="0"/>
                                    <w:left w:val="single" w:color="auto" w:sz="6" w:space="0"/>
                                    <w:bottom w:val="single" w:color="auto" w:sz="6" w:space="0"/>
                                    <w:right w:val="single" w:color="auto" w:sz="6" w:space="0"/>
                                  </w:tcBorders>
                                  <w:noWrap w:val="0"/>
                                  <w:vAlign w:val="top"/>
                                </w:tcPr>
                                <w:p w14:paraId="7F641133">
                                  <w:pPr>
                                    <w:spacing w:before="60"/>
                                    <w:rPr>
                                      <w:szCs w:val="21"/>
                                    </w:rPr>
                                  </w:pPr>
                                </w:p>
                              </w:tc>
                              <w:tc>
                                <w:tcPr>
                                  <w:tcW w:w="2545" w:type="dxa"/>
                                  <w:tcBorders>
                                    <w:top w:val="single" w:color="auto" w:sz="6" w:space="0"/>
                                    <w:left w:val="single" w:color="auto" w:sz="6" w:space="0"/>
                                    <w:bottom w:val="single" w:color="auto" w:sz="6" w:space="0"/>
                                    <w:right w:val="single" w:color="auto" w:sz="6" w:space="0"/>
                                  </w:tcBorders>
                                  <w:noWrap w:val="0"/>
                                  <w:vAlign w:val="top"/>
                                </w:tcPr>
                                <w:p w14:paraId="74D1195A">
                                  <w:pPr>
                                    <w:spacing w:before="60"/>
                                    <w:rPr>
                                      <w:szCs w:val="21"/>
                                    </w:rPr>
                                  </w:pPr>
                                </w:p>
                              </w:tc>
                            </w:tr>
                            <w:tr w14:paraId="79C44979">
                              <w:tblPrEx>
                                <w:tblCellMar>
                                  <w:top w:w="0" w:type="dxa"/>
                                  <w:left w:w="99" w:type="dxa"/>
                                  <w:bottom w:w="0" w:type="dxa"/>
                                  <w:right w:w="99" w:type="dxa"/>
                                </w:tblCellMar>
                              </w:tblPrEx>
                              <w:trPr>
                                <w:cantSplit/>
                                <w:trHeight w:val="393" w:hRule="atLeast"/>
                                <w:jc w:val="center"/>
                              </w:trPr>
                              <w:tc>
                                <w:tcPr>
                                  <w:tcW w:w="2223" w:type="dxa"/>
                                  <w:vMerge w:val="continue"/>
                                  <w:tcBorders>
                                    <w:top w:val="single" w:color="auto" w:sz="6" w:space="0"/>
                                    <w:left w:val="single" w:color="auto" w:sz="6" w:space="0"/>
                                    <w:bottom w:val="single" w:color="auto" w:sz="6" w:space="0"/>
                                    <w:right w:val="single" w:color="auto" w:sz="6" w:space="0"/>
                                  </w:tcBorders>
                                  <w:noWrap w:val="0"/>
                                  <w:vAlign w:val="center"/>
                                </w:tcPr>
                                <w:p w14:paraId="07A32A03">
                                  <w:pPr>
                                    <w:widowControl/>
                                    <w:jc w:val="left"/>
                                    <w:rPr>
                                      <w:szCs w:val="21"/>
                                    </w:rPr>
                                  </w:pPr>
                                </w:p>
                              </w:tc>
                              <w:tc>
                                <w:tcPr>
                                  <w:tcW w:w="1602" w:type="dxa"/>
                                  <w:tcBorders>
                                    <w:top w:val="single" w:color="auto" w:sz="6" w:space="0"/>
                                    <w:left w:val="single" w:color="auto" w:sz="6" w:space="0"/>
                                    <w:bottom w:val="single" w:color="auto" w:sz="6" w:space="0"/>
                                    <w:right w:val="single" w:color="auto" w:sz="6" w:space="0"/>
                                  </w:tcBorders>
                                  <w:noWrap w:val="0"/>
                                  <w:vAlign w:val="top"/>
                                </w:tcPr>
                                <w:p w14:paraId="0A85C5D7">
                                  <w:pPr>
                                    <w:spacing w:before="60"/>
                                    <w:ind w:firstLine="230"/>
                                    <w:rPr>
                                      <w:szCs w:val="21"/>
                                    </w:rPr>
                                  </w:pPr>
                                </w:p>
                              </w:tc>
                              <w:tc>
                                <w:tcPr>
                                  <w:tcW w:w="2679" w:type="dxa"/>
                                  <w:tcBorders>
                                    <w:top w:val="single" w:color="auto" w:sz="6" w:space="0"/>
                                    <w:left w:val="single" w:color="auto" w:sz="6" w:space="0"/>
                                    <w:bottom w:val="single" w:color="auto" w:sz="6" w:space="0"/>
                                    <w:right w:val="single" w:color="auto" w:sz="6" w:space="0"/>
                                  </w:tcBorders>
                                  <w:noWrap w:val="0"/>
                                  <w:vAlign w:val="top"/>
                                </w:tcPr>
                                <w:p w14:paraId="3AC95D6E">
                                  <w:pPr>
                                    <w:spacing w:before="60"/>
                                    <w:rPr>
                                      <w:szCs w:val="21"/>
                                    </w:rPr>
                                  </w:pPr>
                                </w:p>
                              </w:tc>
                              <w:tc>
                                <w:tcPr>
                                  <w:tcW w:w="2545" w:type="dxa"/>
                                  <w:tcBorders>
                                    <w:top w:val="single" w:color="auto" w:sz="6" w:space="0"/>
                                    <w:left w:val="single" w:color="auto" w:sz="6" w:space="0"/>
                                    <w:bottom w:val="single" w:color="auto" w:sz="6" w:space="0"/>
                                    <w:right w:val="single" w:color="auto" w:sz="6" w:space="0"/>
                                  </w:tcBorders>
                                  <w:noWrap w:val="0"/>
                                  <w:vAlign w:val="top"/>
                                </w:tcPr>
                                <w:p w14:paraId="5060A2EC">
                                  <w:pPr>
                                    <w:spacing w:before="60"/>
                                    <w:rPr>
                                      <w:szCs w:val="21"/>
                                    </w:rPr>
                                  </w:pPr>
                                </w:p>
                              </w:tc>
                            </w:tr>
                            <w:tr w14:paraId="589254BA">
                              <w:tblPrEx>
                                <w:tblCellMar>
                                  <w:top w:w="0" w:type="dxa"/>
                                  <w:left w:w="99" w:type="dxa"/>
                                  <w:bottom w:w="0" w:type="dxa"/>
                                  <w:right w:w="99" w:type="dxa"/>
                                </w:tblCellMar>
                              </w:tblPrEx>
                              <w:trPr>
                                <w:cantSplit/>
                                <w:trHeight w:val="393" w:hRule="atLeast"/>
                                <w:jc w:val="center"/>
                              </w:trPr>
                              <w:tc>
                                <w:tcPr>
                                  <w:tcW w:w="2223" w:type="dxa"/>
                                  <w:vMerge w:val="continue"/>
                                  <w:tcBorders>
                                    <w:top w:val="single" w:color="auto" w:sz="6" w:space="0"/>
                                    <w:left w:val="single" w:color="auto" w:sz="6" w:space="0"/>
                                    <w:bottom w:val="single" w:color="auto" w:sz="6" w:space="0"/>
                                    <w:right w:val="single" w:color="auto" w:sz="6" w:space="0"/>
                                  </w:tcBorders>
                                  <w:noWrap w:val="0"/>
                                  <w:vAlign w:val="center"/>
                                </w:tcPr>
                                <w:p w14:paraId="21EC0B33">
                                  <w:pPr>
                                    <w:widowControl/>
                                    <w:jc w:val="left"/>
                                    <w:rPr>
                                      <w:szCs w:val="21"/>
                                    </w:rPr>
                                  </w:pPr>
                                </w:p>
                              </w:tc>
                              <w:tc>
                                <w:tcPr>
                                  <w:tcW w:w="1602" w:type="dxa"/>
                                  <w:tcBorders>
                                    <w:top w:val="single" w:color="auto" w:sz="6" w:space="0"/>
                                    <w:left w:val="single" w:color="auto" w:sz="6" w:space="0"/>
                                    <w:bottom w:val="single" w:color="auto" w:sz="6" w:space="0"/>
                                    <w:right w:val="single" w:color="auto" w:sz="6" w:space="0"/>
                                  </w:tcBorders>
                                  <w:noWrap w:val="0"/>
                                  <w:vAlign w:val="top"/>
                                </w:tcPr>
                                <w:p w14:paraId="5FEFD68A">
                                  <w:pPr>
                                    <w:spacing w:before="60"/>
                                    <w:ind w:firstLine="230"/>
                                    <w:rPr>
                                      <w:szCs w:val="21"/>
                                    </w:rPr>
                                  </w:pPr>
                                </w:p>
                              </w:tc>
                              <w:tc>
                                <w:tcPr>
                                  <w:tcW w:w="2679" w:type="dxa"/>
                                  <w:tcBorders>
                                    <w:top w:val="single" w:color="auto" w:sz="6" w:space="0"/>
                                    <w:left w:val="single" w:color="auto" w:sz="6" w:space="0"/>
                                    <w:bottom w:val="single" w:color="auto" w:sz="6" w:space="0"/>
                                    <w:right w:val="single" w:color="auto" w:sz="6" w:space="0"/>
                                  </w:tcBorders>
                                  <w:noWrap w:val="0"/>
                                  <w:vAlign w:val="top"/>
                                </w:tcPr>
                                <w:p w14:paraId="1159818D">
                                  <w:pPr>
                                    <w:spacing w:before="60"/>
                                    <w:rPr>
                                      <w:szCs w:val="21"/>
                                    </w:rPr>
                                  </w:pPr>
                                </w:p>
                              </w:tc>
                              <w:tc>
                                <w:tcPr>
                                  <w:tcW w:w="2545" w:type="dxa"/>
                                  <w:tcBorders>
                                    <w:top w:val="single" w:color="auto" w:sz="6" w:space="0"/>
                                    <w:left w:val="single" w:color="auto" w:sz="6" w:space="0"/>
                                    <w:bottom w:val="single" w:color="auto" w:sz="6" w:space="0"/>
                                    <w:right w:val="single" w:color="auto" w:sz="6" w:space="0"/>
                                  </w:tcBorders>
                                  <w:noWrap w:val="0"/>
                                  <w:vAlign w:val="top"/>
                                </w:tcPr>
                                <w:p w14:paraId="0793296E">
                                  <w:pPr>
                                    <w:spacing w:before="60"/>
                                    <w:rPr>
                                      <w:szCs w:val="21"/>
                                    </w:rPr>
                                  </w:pPr>
                                </w:p>
                              </w:tc>
                            </w:tr>
                            <w:tr w14:paraId="58CF2547">
                              <w:tblPrEx>
                                <w:tblCellMar>
                                  <w:top w:w="0" w:type="dxa"/>
                                  <w:left w:w="99" w:type="dxa"/>
                                  <w:bottom w:w="0" w:type="dxa"/>
                                  <w:right w:w="99" w:type="dxa"/>
                                </w:tblCellMar>
                              </w:tblPrEx>
                              <w:trPr>
                                <w:trHeight w:val="937" w:hRule="atLeast"/>
                                <w:jc w:val="center"/>
                              </w:trPr>
                              <w:tc>
                                <w:tcPr>
                                  <w:tcW w:w="2223" w:type="dxa"/>
                                  <w:tcBorders>
                                    <w:top w:val="single" w:color="auto" w:sz="6" w:space="0"/>
                                    <w:left w:val="single" w:color="auto" w:sz="6" w:space="0"/>
                                    <w:bottom w:val="single" w:color="auto" w:sz="6" w:space="0"/>
                                    <w:right w:val="single" w:color="auto" w:sz="6" w:space="0"/>
                                  </w:tcBorders>
                                  <w:noWrap w:val="0"/>
                                  <w:vAlign w:val="center"/>
                                </w:tcPr>
                                <w:p w14:paraId="6221058F">
                                  <w:pPr>
                                    <w:spacing w:before="60"/>
                                    <w:jc w:val="center"/>
                                    <w:rPr>
                                      <w:szCs w:val="21"/>
                                    </w:rPr>
                                  </w:pPr>
                                  <w:r>
                                    <w:rPr>
                                      <w:szCs w:val="21"/>
                                    </w:rPr>
                                    <w:t>进修培训情况</w:t>
                                  </w:r>
                                </w:p>
                              </w:tc>
                              <w:tc>
                                <w:tcPr>
                                  <w:tcW w:w="6826" w:type="dxa"/>
                                  <w:gridSpan w:val="3"/>
                                  <w:tcBorders>
                                    <w:top w:val="single" w:color="auto" w:sz="6" w:space="0"/>
                                    <w:left w:val="single" w:color="auto" w:sz="6" w:space="0"/>
                                    <w:bottom w:val="single" w:color="auto" w:sz="6" w:space="0"/>
                                    <w:right w:val="single" w:color="auto" w:sz="6" w:space="0"/>
                                  </w:tcBorders>
                                  <w:noWrap w:val="0"/>
                                  <w:vAlign w:val="top"/>
                                </w:tcPr>
                                <w:p w14:paraId="09E56725">
                                  <w:pPr>
                                    <w:pStyle w:val="4"/>
                                    <w:spacing w:before="60"/>
                                    <w:ind w:left="5522"/>
                                    <w:rPr>
                                      <w:szCs w:val="21"/>
                                    </w:rPr>
                                  </w:pPr>
                                </w:p>
                              </w:tc>
                            </w:tr>
                            <w:tr w14:paraId="384D2A78">
                              <w:tblPrEx>
                                <w:tblCellMar>
                                  <w:top w:w="0" w:type="dxa"/>
                                  <w:left w:w="99" w:type="dxa"/>
                                  <w:bottom w:w="0" w:type="dxa"/>
                                  <w:right w:w="99" w:type="dxa"/>
                                </w:tblCellMar>
                              </w:tblPrEx>
                              <w:trPr>
                                <w:trHeight w:val="926" w:hRule="atLeast"/>
                                <w:jc w:val="center"/>
                              </w:trPr>
                              <w:tc>
                                <w:tcPr>
                                  <w:tcW w:w="2223" w:type="dxa"/>
                                  <w:tcBorders>
                                    <w:top w:val="single" w:color="auto" w:sz="6" w:space="0"/>
                                    <w:left w:val="single" w:color="auto" w:sz="6" w:space="0"/>
                                    <w:bottom w:val="single" w:color="auto" w:sz="6" w:space="0"/>
                                    <w:right w:val="single" w:color="auto" w:sz="6" w:space="0"/>
                                  </w:tcBorders>
                                  <w:noWrap w:val="0"/>
                                  <w:vAlign w:val="center"/>
                                </w:tcPr>
                                <w:p w14:paraId="414D1133">
                                  <w:pPr>
                                    <w:spacing w:before="60"/>
                                    <w:jc w:val="center"/>
                                    <w:rPr>
                                      <w:szCs w:val="21"/>
                                    </w:rPr>
                                  </w:pPr>
                                  <w:r>
                                    <w:rPr>
                                      <w:szCs w:val="21"/>
                                    </w:rPr>
                                    <w:t>所属学会等</w:t>
                                  </w:r>
                                </w:p>
                              </w:tc>
                              <w:tc>
                                <w:tcPr>
                                  <w:tcW w:w="6826" w:type="dxa"/>
                                  <w:gridSpan w:val="3"/>
                                  <w:tcBorders>
                                    <w:top w:val="single" w:color="auto" w:sz="6" w:space="0"/>
                                    <w:left w:val="single" w:color="auto" w:sz="6" w:space="0"/>
                                    <w:bottom w:val="single" w:color="auto" w:sz="6" w:space="0"/>
                                    <w:right w:val="single" w:color="auto" w:sz="6" w:space="0"/>
                                  </w:tcBorders>
                                  <w:noWrap w:val="0"/>
                                  <w:vAlign w:val="top"/>
                                </w:tcPr>
                                <w:p w14:paraId="52CB1C14">
                                  <w:pPr>
                                    <w:spacing w:before="60"/>
                                    <w:ind w:right="146"/>
                                    <w:rPr>
                                      <w:szCs w:val="21"/>
                                    </w:rPr>
                                  </w:pPr>
                                </w:p>
                                <w:p w14:paraId="7011620F">
                                  <w:pPr>
                                    <w:spacing w:before="60"/>
                                    <w:ind w:right="146"/>
                                    <w:rPr>
                                      <w:szCs w:val="21"/>
                                    </w:rPr>
                                  </w:pPr>
                                </w:p>
                              </w:tc>
                            </w:tr>
                            <w:tr w14:paraId="4BA5723E">
                              <w:tblPrEx>
                                <w:tblCellMar>
                                  <w:top w:w="0" w:type="dxa"/>
                                  <w:left w:w="99" w:type="dxa"/>
                                  <w:bottom w:w="0" w:type="dxa"/>
                                  <w:right w:w="99" w:type="dxa"/>
                                </w:tblCellMar>
                              </w:tblPrEx>
                              <w:trPr>
                                <w:trHeight w:val="923" w:hRule="atLeast"/>
                                <w:jc w:val="center"/>
                              </w:trPr>
                              <w:tc>
                                <w:tcPr>
                                  <w:tcW w:w="2223" w:type="dxa"/>
                                  <w:tcBorders>
                                    <w:top w:val="single" w:color="auto" w:sz="6" w:space="0"/>
                                    <w:left w:val="single" w:color="auto" w:sz="6" w:space="0"/>
                                    <w:bottom w:val="single" w:color="auto" w:sz="6" w:space="0"/>
                                    <w:right w:val="single" w:color="auto" w:sz="6" w:space="0"/>
                                  </w:tcBorders>
                                  <w:noWrap w:val="0"/>
                                  <w:vAlign w:val="center"/>
                                </w:tcPr>
                                <w:p w14:paraId="35E21FD1">
                                  <w:pPr>
                                    <w:spacing w:before="60"/>
                                    <w:jc w:val="center"/>
                                    <w:rPr>
                                      <w:szCs w:val="21"/>
                                    </w:rPr>
                                  </w:pPr>
                                  <w:r>
                                    <w:rPr>
                                      <w:szCs w:val="21"/>
                                    </w:rPr>
                                    <w:t>主要的研究领域、著作、论文等</w:t>
                                  </w:r>
                                </w:p>
                              </w:tc>
                              <w:tc>
                                <w:tcPr>
                                  <w:tcW w:w="6826" w:type="dxa"/>
                                  <w:gridSpan w:val="3"/>
                                  <w:tcBorders>
                                    <w:top w:val="single" w:color="auto" w:sz="6" w:space="0"/>
                                    <w:left w:val="single" w:color="auto" w:sz="6" w:space="0"/>
                                    <w:bottom w:val="single" w:color="auto" w:sz="6" w:space="0"/>
                                    <w:right w:val="single" w:color="auto" w:sz="6" w:space="0"/>
                                  </w:tcBorders>
                                  <w:noWrap w:val="0"/>
                                  <w:vAlign w:val="top"/>
                                </w:tcPr>
                                <w:p w14:paraId="57A5A939">
                                  <w:pPr>
                                    <w:spacing w:before="60"/>
                                    <w:ind w:right="146"/>
                                    <w:rPr>
                                      <w:szCs w:val="21"/>
                                    </w:rPr>
                                  </w:pPr>
                                </w:p>
                              </w:tc>
                            </w:tr>
                            <w:tr w14:paraId="391B0702">
                              <w:tblPrEx>
                                <w:tblCellMar>
                                  <w:top w:w="0" w:type="dxa"/>
                                  <w:left w:w="99" w:type="dxa"/>
                                  <w:bottom w:w="0" w:type="dxa"/>
                                  <w:right w:w="99" w:type="dxa"/>
                                </w:tblCellMar>
                              </w:tblPrEx>
                              <w:trPr>
                                <w:trHeight w:val="984" w:hRule="atLeast"/>
                                <w:jc w:val="center"/>
                              </w:trPr>
                              <w:tc>
                                <w:tcPr>
                                  <w:tcW w:w="2223" w:type="dxa"/>
                                  <w:tcBorders>
                                    <w:top w:val="single" w:color="auto" w:sz="6" w:space="0"/>
                                    <w:left w:val="single" w:color="auto" w:sz="6" w:space="0"/>
                                    <w:bottom w:val="single" w:color="auto" w:sz="6" w:space="0"/>
                                    <w:right w:val="single" w:color="auto" w:sz="6" w:space="0"/>
                                  </w:tcBorders>
                                  <w:noWrap w:val="0"/>
                                  <w:vAlign w:val="center"/>
                                </w:tcPr>
                                <w:p w14:paraId="7BDF281A">
                                  <w:pPr>
                                    <w:spacing w:before="60"/>
                                    <w:jc w:val="center"/>
                                    <w:rPr>
                                      <w:szCs w:val="21"/>
                                    </w:rPr>
                                  </w:pPr>
                                  <w:r>
                                    <w:rPr>
                                      <w:szCs w:val="21"/>
                                    </w:rPr>
                                    <w:t>既往承担的临床试验</w:t>
                                  </w:r>
                                </w:p>
                              </w:tc>
                              <w:tc>
                                <w:tcPr>
                                  <w:tcW w:w="6826" w:type="dxa"/>
                                  <w:gridSpan w:val="3"/>
                                  <w:tcBorders>
                                    <w:top w:val="single" w:color="auto" w:sz="6" w:space="0"/>
                                    <w:left w:val="single" w:color="auto" w:sz="6" w:space="0"/>
                                    <w:bottom w:val="single" w:color="auto" w:sz="6" w:space="0"/>
                                    <w:right w:val="single" w:color="auto" w:sz="6" w:space="0"/>
                                  </w:tcBorders>
                                  <w:noWrap w:val="0"/>
                                  <w:vAlign w:val="top"/>
                                </w:tcPr>
                                <w:p w14:paraId="474F7D32">
                                  <w:pPr>
                                    <w:spacing w:before="60"/>
                                    <w:ind w:right="-99"/>
                                    <w:rPr>
                                      <w:szCs w:val="21"/>
                                    </w:rPr>
                                  </w:pPr>
                                  <w:r>
                                    <w:rPr>
                                      <w:szCs w:val="21"/>
                                    </w:rPr>
                                    <w:t>作为主要研究者所承担的临床试验：　项；</w:t>
                                  </w:r>
                                  <w:r>
                                    <w:rPr>
                                      <w:rFonts w:hint="eastAsia"/>
                                      <w:szCs w:val="21"/>
                                      <w:lang w:eastAsia="zh-CN"/>
                                    </w:rPr>
                                    <w:t>试验参与者</w:t>
                                  </w:r>
                                  <w:r>
                                    <w:rPr>
                                      <w:szCs w:val="21"/>
                                    </w:rPr>
                                    <w:t>数：　人</w:t>
                                  </w:r>
                                </w:p>
                                <w:p w14:paraId="3D59B3BE">
                                  <w:pPr>
                                    <w:spacing w:before="60"/>
                                    <w:ind w:right="-99"/>
                                    <w:rPr>
                                      <w:szCs w:val="21"/>
                                    </w:rPr>
                                  </w:pPr>
                                  <w:r>
                                    <w:rPr>
                                      <w:szCs w:val="21"/>
                                    </w:rPr>
                                    <w:t>作为协作研究者所承担的临床试验：　项；</w:t>
                                  </w:r>
                                  <w:r>
                                    <w:rPr>
                                      <w:rFonts w:hint="eastAsia"/>
                                      <w:szCs w:val="21"/>
                                      <w:lang w:eastAsia="zh-CN"/>
                                    </w:rPr>
                                    <w:t>试验参与者</w:t>
                                  </w:r>
                                  <w:r>
                                    <w:rPr>
                                      <w:szCs w:val="21"/>
                                    </w:rPr>
                                    <w:t>数：　人</w:t>
                                  </w:r>
                                </w:p>
                              </w:tc>
                            </w:tr>
                          </w:tbl>
                          <w:p w14:paraId="3898AC77">
                            <w:pPr>
                              <w:jc w:val="center"/>
                              <w:rPr>
                                <w:rFonts w:hint="eastAsia"/>
                                <w:sz w:val="28"/>
                                <w:szCs w:val="28"/>
                              </w:rPr>
                            </w:pPr>
                            <w:r>
                              <w:rPr>
                                <w:rFonts w:hint="eastAsia"/>
                                <w:sz w:val="28"/>
                                <w:szCs w:val="28"/>
                              </w:rPr>
                              <w:t>试验申请表》</w:t>
                            </w:r>
                          </w:p>
                        </w:txbxContent>
                      </wps:txbx>
                      <wps:bodyPr upright="1"/>
                    </wps:wsp>
                  </a:graphicData>
                </a:graphic>
              </wp:anchor>
            </w:drawing>
          </mc:Choice>
          <mc:Fallback>
            <w:pict>
              <v:shape id="_x0000_s1026" o:spid="_x0000_s1026" o:spt="202" type="#_x0000_t202" style="position:absolute;left:0pt;margin-left:93pt;margin-top:13pt;height:39pt;width:243pt;z-index:251659264;mso-width-relative:page;mso-height-relative:page;" fillcolor="#FFFFFF" filled="t" stroked="t" coordsize="21600,21600" o:gfxdata="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1IzDW1wAAAAoBAAAPAAAAAAAAAAEAIAAAACIA&#10;AABkcnMvZG93bnJldi54bWxQSwECFAAUAAAACACHTuJA4dln9AoCAAA2BAAADgAAAAAAAAABACAA&#10;AAAmAQAAZHJzL2Uyb0RvYy54bWxQSwUGAAAAAAYABgBZAQAAogUAAAAA&#10;">
                <v:fill on="t" focussize="0,0"/>
                <v:stroke color="#000000" joinstyle="miter"/>
                <v:imagedata o:title=""/>
                <o:lock v:ext="edit" aspectratio="f"/>
                <v:textbox>
                  <w:txbxContent>
                    <w:p w14:paraId="366910B3">
                      <w:pPr>
                        <w:rPr>
                          <w:sz w:val="28"/>
                          <w:szCs w:val="28"/>
                        </w:rPr>
                      </w:pPr>
                      <w:r>
                        <w:rPr>
                          <w:rFonts w:hint="eastAsia"/>
                          <w:sz w:val="28"/>
                          <w:szCs w:val="28"/>
                        </w:rPr>
                        <w:t>申办者填写《药物临床试验申请表》</w:t>
                      </w:r>
                    </w:p>
                    <w:tbl>
                      <w:tblPr>
                        <w:tblStyle w:val="8"/>
                        <w:tblW w:w="0" w:type="auto"/>
                        <w:jc w:val="center"/>
                        <w:tblLayout w:type="fixed"/>
                        <w:tblCellMar>
                          <w:top w:w="0" w:type="dxa"/>
                          <w:left w:w="99" w:type="dxa"/>
                          <w:bottom w:w="0" w:type="dxa"/>
                          <w:right w:w="99" w:type="dxa"/>
                        </w:tblCellMar>
                      </w:tblPr>
                      <w:tblGrid>
                        <w:gridCol w:w="2223"/>
                        <w:gridCol w:w="1602"/>
                        <w:gridCol w:w="2679"/>
                        <w:gridCol w:w="2545"/>
                      </w:tblGrid>
                      <w:tr w14:paraId="57307BF8">
                        <w:tblPrEx>
                          <w:tblCellMar>
                            <w:top w:w="0" w:type="dxa"/>
                            <w:left w:w="99" w:type="dxa"/>
                            <w:bottom w:w="0" w:type="dxa"/>
                            <w:right w:w="99" w:type="dxa"/>
                          </w:tblCellMar>
                        </w:tblPrEx>
                        <w:trPr>
                          <w:jc w:val="center"/>
                        </w:trPr>
                        <w:tc>
                          <w:tcPr>
                            <w:tcW w:w="2223" w:type="dxa"/>
                            <w:tcBorders>
                              <w:top w:val="single" w:color="auto" w:sz="6" w:space="0"/>
                              <w:left w:val="single" w:color="auto" w:sz="6" w:space="0"/>
                              <w:bottom w:val="single" w:color="auto" w:sz="6" w:space="0"/>
                              <w:right w:val="single" w:color="auto" w:sz="6" w:space="0"/>
                            </w:tcBorders>
                            <w:noWrap w:val="0"/>
                            <w:vAlign w:val="center"/>
                          </w:tcPr>
                          <w:p w14:paraId="19EB6EFB">
                            <w:pPr>
                              <w:spacing w:before="60"/>
                              <w:jc w:val="center"/>
                              <w:rPr>
                                <w:szCs w:val="21"/>
                              </w:rPr>
                            </w:pPr>
                            <w:r>
                              <w:rPr>
                                <w:szCs w:val="21"/>
                              </w:rPr>
                              <w:t>研究者基本情况</w:t>
                            </w:r>
                          </w:p>
                        </w:tc>
                        <w:tc>
                          <w:tcPr>
                            <w:tcW w:w="6826" w:type="dxa"/>
                            <w:gridSpan w:val="3"/>
                            <w:tcBorders>
                              <w:top w:val="single" w:color="auto" w:sz="6" w:space="0"/>
                              <w:left w:val="single" w:color="auto" w:sz="6" w:space="0"/>
                              <w:bottom w:val="single" w:color="auto" w:sz="6" w:space="0"/>
                              <w:right w:val="single" w:color="auto" w:sz="6" w:space="0"/>
                            </w:tcBorders>
                            <w:noWrap w:val="0"/>
                            <w:vAlign w:val="top"/>
                          </w:tcPr>
                          <w:p w14:paraId="3C39FA59">
                            <w:pPr>
                              <w:ind w:right="147"/>
                              <w:rPr>
                                <w:szCs w:val="21"/>
                              </w:rPr>
                            </w:pPr>
                            <w:r>
                              <w:rPr>
                                <w:szCs w:val="21"/>
                              </w:rPr>
                              <w:t>姓    名：     　　　　           出生：　　年　月　日</w:t>
                            </w:r>
                          </w:p>
                          <w:p w14:paraId="67EEEC48">
                            <w:pPr>
                              <w:spacing w:before="60"/>
                              <w:ind w:right="147"/>
                              <w:rPr>
                                <w:szCs w:val="21"/>
                              </w:rPr>
                            </w:pPr>
                            <w:r>
                              <w:rPr>
                                <w:szCs w:val="21"/>
                              </w:rPr>
                              <w:t xml:space="preserve">工作单位：                       </w:t>
                            </w:r>
                          </w:p>
                          <w:p w14:paraId="37ABEAF5">
                            <w:pPr>
                              <w:spacing w:before="60"/>
                              <w:ind w:right="147"/>
                              <w:rPr>
                                <w:szCs w:val="21"/>
                              </w:rPr>
                            </w:pPr>
                            <w:r>
                              <w:rPr>
                                <w:szCs w:val="21"/>
                              </w:rPr>
                              <w:t>职    称：</w:t>
                            </w:r>
                          </w:p>
                          <w:p w14:paraId="1BB8BE28">
                            <w:pPr>
                              <w:spacing w:before="60"/>
                              <w:ind w:right="147"/>
                              <w:rPr>
                                <w:szCs w:val="21"/>
                              </w:rPr>
                            </w:pPr>
                            <w:r>
                              <w:rPr>
                                <w:szCs w:val="21"/>
                              </w:rPr>
                              <w:t>职    务：</w:t>
                            </w:r>
                          </w:p>
                          <w:p w14:paraId="13F8556D">
                            <w:pPr>
                              <w:spacing w:before="60"/>
                              <w:ind w:right="147"/>
                              <w:rPr>
                                <w:szCs w:val="21"/>
                              </w:rPr>
                            </w:pPr>
                            <w:r>
                              <w:rPr>
                                <w:szCs w:val="21"/>
                              </w:rPr>
                              <w:t>通讯地址：</w:t>
                            </w:r>
                          </w:p>
                          <w:p w14:paraId="5CB76A1A">
                            <w:pPr>
                              <w:spacing w:before="60"/>
                              <w:ind w:right="147"/>
                              <w:rPr>
                                <w:szCs w:val="21"/>
                              </w:rPr>
                            </w:pPr>
                            <w:r>
                              <w:rPr>
                                <w:szCs w:val="21"/>
                              </w:rPr>
                              <w:t>联系电话：</w:t>
                            </w:r>
                          </w:p>
                          <w:p w14:paraId="56B99885">
                            <w:pPr>
                              <w:spacing w:before="60"/>
                              <w:ind w:right="147"/>
                              <w:rPr>
                                <w:szCs w:val="21"/>
                              </w:rPr>
                            </w:pPr>
                            <w:r>
                              <w:rPr>
                                <w:szCs w:val="21"/>
                              </w:rPr>
                              <w:t>传    真：</w:t>
                            </w:r>
                          </w:p>
                          <w:p w14:paraId="01E51596">
                            <w:pPr>
                              <w:spacing w:before="60"/>
                              <w:ind w:right="147"/>
                              <w:rPr>
                                <w:szCs w:val="21"/>
                              </w:rPr>
                            </w:pPr>
                            <w:r>
                              <w:rPr>
                                <w:szCs w:val="21"/>
                              </w:rPr>
                              <w:t>电子邮件：</w:t>
                            </w:r>
                          </w:p>
                        </w:tc>
                      </w:tr>
                      <w:tr w14:paraId="090B3EFC">
                        <w:tblPrEx>
                          <w:tblCellMar>
                            <w:top w:w="0" w:type="dxa"/>
                            <w:left w:w="99" w:type="dxa"/>
                            <w:bottom w:w="0" w:type="dxa"/>
                            <w:right w:w="99" w:type="dxa"/>
                          </w:tblCellMar>
                        </w:tblPrEx>
                        <w:trPr>
                          <w:cantSplit/>
                          <w:trHeight w:val="343" w:hRule="atLeast"/>
                          <w:jc w:val="center"/>
                        </w:trPr>
                        <w:tc>
                          <w:tcPr>
                            <w:tcW w:w="2223" w:type="dxa"/>
                            <w:vMerge w:val="restart"/>
                            <w:tcBorders>
                              <w:top w:val="single" w:color="auto" w:sz="6" w:space="0"/>
                              <w:left w:val="single" w:color="auto" w:sz="6" w:space="0"/>
                              <w:bottom w:val="single" w:color="auto" w:sz="6" w:space="0"/>
                              <w:right w:val="single" w:color="auto" w:sz="6" w:space="0"/>
                            </w:tcBorders>
                            <w:noWrap w:val="0"/>
                            <w:vAlign w:val="center"/>
                          </w:tcPr>
                          <w:p w14:paraId="31C65E7A">
                            <w:pPr>
                              <w:spacing w:before="60"/>
                              <w:jc w:val="center"/>
                              <w:rPr>
                                <w:szCs w:val="21"/>
                              </w:rPr>
                            </w:pPr>
                            <w:r>
                              <w:rPr>
                                <w:szCs w:val="21"/>
                              </w:rPr>
                              <w:t>学习经历</w:t>
                            </w:r>
                          </w:p>
                        </w:tc>
                        <w:tc>
                          <w:tcPr>
                            <w:tcW w:w="1602" w:type="dxa"/>
                            <w:tcBorders>
                              <w:top w:val="single" w:color="auto" w:sz="6" w:space="0"/>
                              <w:left w:val="single" w:color="auto" w:sz="6" w:space="0"/>
                              <w:bottom w:val="single" w:color="auto" w:sz="6" w:space="0"/>
                              <w:right w:val="single" w:color="auto" w:sz="6" w:space="0"/>
                            </w:tcBorders>
                            <w:noWrap w:val="0"/>
                            <w:vAlign w:val="center"/>
                          </w:tcPr>
                          <w:p w14:paraId="1843AA4D">
                            <w:pPr>
                              <w:spacing w:before="60"/>
                              <w:ind w:right="146"/>
                              <w:jc w:val="center"/>
                              <w:rPr>
                                <w:szCs w:val="21"/>
                              </w:rPr>
                            </w:pPr>
                            <w:r>
                              <w:rPr>
                                <w:szCs w:val="21"/>
                              </w:rPr>
                              <w:t>期间</w:t>
                            </w:r>
                          </w:p>
                        </w:tc>
                        <w:tc>
                          <w:tcPr>
                            <w:tcW w:w="2679" w:type="dxa"/>
                            <w:tcBorders>
                              <w:top w:val="single" w:color="auto" w:sz="6" w:space="0"/>
                              <w:left w:val="single" w:color="auto" w:sz="6" w:space="0"/>
                              <w:bottom w:val="single" w:color="auto" w:sz="6" w:space="0"/>
                              <w:right w:val="single" w:color="auto" w:sz="6" w:space="0"/>
                            </w:tcBorders>
                            <w:noWrap w:val="0"/>
                            <w:vAlign w:val="center"/>
                          </w:tcPr>
                          <w:p w14:paraId="7451DE78">
                            <w:pPr>
                              <w:spacing w:before="60"/>
                              <w:ind w:right="146"/>
                              <w:jc w:val="center"/>
                              <w:rPr>
                                <w:szCs w:val="21"/>
                              </w:rPr>
                            </w:pPr>
                            <w:r>
                              <w:rPr>
                                <w:szCs w:val="21"/>
                              </w:rPr>
                              <w:t>院校</w:t>
                            </w:r>
                          </w:p>
                        </w:tc>
                        <w:tc>
                          <w:tcPr>
                            <w:tcW w:w="2545" w:type="dxa"/>
                            <w:tcBorders>
                              <w:top w:val="single" w:color="auto" w:sz="6" w:space="0"/>
                              <w:left w:val="single" w:color="auto" w:sz="6" w:space="0"/>
                              <w:bottom w:val="single" w:color="auto" w:sz="6" w:space="0"/>
                              <w:right w:val="single" w:color="auto" w:sz="6" w:space="0"/>
                            </w:tcBorders>
                            <w:noWrap w:val="0"/>
                            <w:vAlign w:val="center"/>
                          </w:tcPr>
                          <w:p w14:paraId="71DFC6A8">
                            <w:pPr>
                              <w:spacing w:before="60"/>
                              <w:ind w:right="146"/>
                              <w:jc w:val="center"/>
                              <w:rPr>
                                <w:szCs w:val="21"/>
                              </w:rPr>
                            </w:pPr>
                            <w:r>
                              <w:rPr>
                                <w:szCs w:val="21"/>
                              </w:rPr>
                              <w:t>专业及学位</w:t>
                            </w:r>
                          </w:p>
                        </w:tc>
                      </w:tr>
                      <w:tr w14:paraId="13B9DE7A">
                        <w:tblPrEx>
                          <w:tblCellMar>
                            <w:top w:w="0" w:type="dxa"/>
                            <w:left w:w="99" w:type="dxa"/>
                            <w:bottom w:w="0" w:type="dxa"/>
                            <w:right w:w="99" w:type="dxa"/>
                          </w:tblCellMar>
                        </w:tblPrEx>
                        <w:trPr>
                          <w:cantSplit/>
                          <w:trHeight w:val="405" w:hRule="atLeast"/>
                          <w:jc w:val="center"/>
                        </w:trPr>
                        <w:tc>
                          <w:tcPr>
                            <w:tcW w:w="2223" w:type="dxa"/>
                            <w:vMerge w:val="continue"/>
                            <w:tcBorders>
                              <w:top w:val="single" w:color="auto" w:sz="6" w:space="0"/>
                              <w:left w:val="single" w:color="auto" w:sz="6" w:space="0"/>
                              <w:bottom w:val="single" w:color="auto" w:sz="6" w:space="0"/>
                              <w:right w:val="single" w:color="auto" w:sz="6" w:space="0"/>
                            </w:tcBorders>
                            <w:noWrap w:val="0"/>
                            <w:vAlign w:val="center"/>
                          </w:tcPr>
                          <w:p w14:paraId="76EB540C">
                            <w:pPr>
                              <w:widowControl/>
                              <w:jc w:val="left"/>
                              <w:rPr>
                                <w:szCs w:val="21"/>
                              </w:rPr>
                            </w:pPr>
                          </w:p>
                        </w:tc>
                        <w:tc>
                          <w:tcPr>
                            <w:tcW w:w="1602" w:type="dxa"/>
                            <w:tcBorders>
                              <w:top w:val="single" w:color="auto" w:sz="6" w:space="0"/>
                              <w:left w:val="single" w:color="auto" w:sz="6" w:space="0"/>
                              <w:bottom w:val="single" w:color="auto" w:sz="6" w:space="0"/>
                              <w:right w:val="single" w:color="auto" w:sz="6" w:space="0"/>
                            </w:tcBorders>
                            <w:noWrap w:val="0"/>
                            <w:vAlign w:val="top"/>
                          </w:tcPr>
                          <w:p w14:paraId="246E69F0">
                            <w:pPr>
                              <w:spacing w:before="60"/>
                              <w:ind w:right="146" w:firstLine="1720"/>
                              <w:rPr>
                                <w:szCs w:val="21"/>
                              </w:rPr>
                            </w:pPr>
                          </w:p>
                        </w:tc>
                        <w:tc>
                          <w:tcPr>
                            <w:tcW w:w="2679" w:type="dxa"/>
                            <w:tcBorders>
                              <w:top w:val="single" w:color="auto" w:sz="6" w:space="0"/>
                              <w:left w:val="single" w:color="auto" w:sz="6" w:space="0"/>
                              <w:bottom w:val="single" w:color="auto" w:sz="6" w:space="0"/>
                              <w:right w:val="single" w:color="auto" w:sz="6" w:space="0"/>
                            </w:tcBorders>
                            <w:noWrap w:val="0"/>
                            <w:vAlign w:val="top"/>
                          </w:tcPr>
                          <w:p w14:paraId="2431E1C4">
                            <w:pPr>
                              <w:spacing w:before="60"/>
                              <w:ind w:right="146" w:firstLine="1720"/>
                              <w:rPr>
                                <w:szCs w:val="21"/>
                              </w:rPr>
                            </w:pPr>
                          </w:p>
                        </w:tc>
                        <w:tc>
                          <w:tcPr>
                            <w:tcW w:w="2545" w:type="dxa"/>
                            <w:tcBorders>
                              <w:top w:val="single" w:color="auto" w:sz="6" w:space="0"/>
                              <w:left w:val="single" w:color="auto" w:sz="6" w:space="0"/>
                              <w:bottom w:val="single" w:color="auto" w:sz="6" w:space="0"/>
                              <w:right w:val="single" w:color="auto" w:sz="6" w:space="0"/>
                            </w:tcBorders>
                            <w:noWrap w:val="0"/>
                            <w:vAlign w:val="top"/>
                          </w:tcPr>
                          <w:p w14:paraId="38EB2336">
                            <w:pPr>
                              <w:spacing w:before="60"/>
                              <w:ind w:right="146" w:firstLine="1720"/>
                              <w:rPr>
                                <w:szCs w:val="21"/>
                              </w:rPr>
                            </w:pPr>
                          </w:p>
                        </w:tc>
                      </w:tr>
                      <w:tr w14:paraId="449622C7">
                        <w:tblPrEx>
                          <w:tblCellMar>
                            <w:top w:w="0" w:type="dxa"/>
                            <w:left w:w="99" w:type="dxa"/>
                            <w:bottom w:w="0" w:type="dxa"/>
                            <w:right w:w="99" w:type="dxa"/>
                          </w:tblCellMar>
                        </w:tblPrEx>
                        <w:trPr>
                          <w:cantSplit/>
                          <w:trHeight w:val="405" w:hRule="atLeast"/>
                          <w:jc w:val="center"/>
                        </w:trPr>
                        <w:tc>
                          <w:tcPr>
                            <w:tcW w:w="2223" w:type="dxa"/>
                            <w:vMerge w:val="continue"/>
                            <w:tcBorders>
                              <w:top w:val="single" w:color="auto" w:sz="6" w:space="0"/>
                              <w:left w:val="single" w:color="auto" w:sz="6" w:space="0"/>
                              <w:bottom w:val="single" w:color="auto" w:sz="6" w:space="0"/>
                              <w:right w:val="single" w:color="auto" w:sz="6" w:space="0"/>
                            </w:tcBorders>
                            <w:noWrap w:val="0"/>
                            <w:vAlign w:val="center"/>
                          </w:tcPr>
                          <w:p w14:paraId="29209815">
                            <w:pPr>
                              <w:widowControl/>
                              <w:jc w:val="left"/>
                              <w:rPr>
                                <w:szCs w:val="21"/>
                              </w:rPr>
                            </w:pPr>
                          </w:p>
                        </w:tc>
                        <w:tc>
                          <w:tcPr>
                            <w:tcW w:w="1602" w:type="dxa"/>
                            <w:tcBorders>
                              <w:top w:val="single" w:color="auto" w:sz="6" w:space="0"/>
                              <w:left w:val="single" w:color="auto" w:sz="6" w:space="0"/>
                              <w:bottom w:val="single" w:color="auto" w:sz="6" w:space="0"/>
                              <w:right w:val="single" w:color="auto" w:sz="6" w:space="0"/>
                            </w:tcBorders>
                            <w:noWrap w:val="0"/>
                            <w:vAlign w:val="top"/>
                          </w:tcPr>
                          <w:p w14:paraId="3B14E843">
                            <w:pPr>
                              <w:spacing w:before="60"/>
                              <w:ind w:right="146" w:firstLine="1720"/>
                              <w:rPr>
                                <w:szCs w:val="21"/>
                              </w:rPr>
                            </w:pPr>
                          </w:p>
                        </w:tc>
                        <w:tc>
                          <w:tcPr>
                            <w:tcW w:w="2679" w:type="dxa"/>
                            <w:tcBorders>
                              <w:top w:val="single" w:color="auto" w:sz="6" w:space="0"/>
                              <w:left w:val="single" w:color="auto" w:sz="6" w:space="0"/>
                              <w:bottom w:val="single" w:color="auto" w:sz="6" w:space="0"/>
                              <w:right w:val="single" w:color="auto" w:sz="6" w:space="0"/>
                            </w:tcBorders>
                            <w:noWrap w:val="0"/>
                            <w:vAlign w:val="top"/>
                          </w:tcPr>
                          <w:p w14:paraId="14C04E75">
                            <w:pPr>
                              <w:spacing w:before="60"/>
                              <w:ind w:right="146" w:firstLine="1720"/>
                              <w:rPr>
                                <w:szCs w:val="21"/>
                              </w:rPr>
                            </w:pPr>
                          </w:p>
                        </w:tc>
                        <w:tc>
                          <w:tcPr>
                            <w:tcW w:w="2545" w:type="dxa"/>
                            <w:tcBorders>
                              <w:top w:val="single" w:color="auto" w:sz="6" w:space="0"/>
                              <w:left w:val="single" w:color="auto" w:sz="6" w:space="0"/>
                              <w:bottom w:val="single" w:color="auto" w:sz="6" w:space="0"/>
                              <w:right w:val="single" w:color="auto" w:sz="6" w:space="0"/>
                            </w:tcBorders>
                            <w:noWrap w:val="0"/>
                            <w:vAlign w:val="top"/>
                          </w:tcPr>
                          <w:p w14:paraId="7A6836D6">
                            <w:pPr>
                              <w:spacing w:before="60"/>
                              <w:ind w:right="146" w:firstLine="1720"/>
                              <w:rPr>
                                <w:szCs w:val="21"/>
                              </w:rPr>
                            </w:pPr>
                          </w:p>
                        </w:tc>
                      </w:tr>
                      <w:tr w14:paraId="41EE2DB0">
                        <w:tblPrEx>
                          <w:tblCellMar>
                            <w:top w:w="0" w:type="dxa"/>
                            <w:left w:w="99" w:type="dxa"/>
                            <w:bottom w:w="0" w:type="dxa"/>
                            <w:right w:w="99" w:type="dxa"/>
                          </w:tblCellMar>
                        </w:tblPrEx>
                        <w:trPr>
                          <w:cantSplit/>
                          <w:trHeight w:val="405" w:hRule="atLeast"/>
                          <w:jc w:val="center"/>
                        </w:trPr>
                        <w:tc>
                          <w:tcPr>
                            <w:tcW w:w="2223" w:type="dxa"/>
                            <w:vMerge w:val="continue"/>
                            <w:tcBorders>
                              <w:top w:val="single" w:color="auto" w:sz="6" w:space="0"/>
                              <w:left w:val="single" w:color="auto" w:sz="6" w:space="0"/>
                              <w:bottom w:val="single" w:color="auto" w:sz="6" w:space="0"/>
                              <w:right w:val="single" w:color="auto" w:sz="6" w:space="0"/>
                            </w:tcBorders>
                            <w:noWrap w:val="0"/>
                            <w:vAlign w:val="center"/>
                          </w:tcPr>
                          <w:p w14:paraId="4686BFCA">
                            <w:pPr>
                              <w:widowControl/>
                              <w:jc w:val="left"/>
                              <w:rPr>
                                <w:szCs w:val="21"/>
                              </w:rPr>
                            </w:pPr>
                          </w:p>
                        </w:tc>
                        <w:tc>
                          <w:tcPr>
                            <w:tcW w:w="1602" w:type="dxa"/>
                            <w:tcBorders>
                              <w:top w:val="single" w:color="auto" w:sz="6" w:space="0"/>
                              <w:left w:val="single" w:color="auto" w:sz="6" w:space="0"/>
                              <w:bottom w:val="single" w:color="auto" w:sz="6" w:space="0"/>
                              <w:right w:val="single" w:color="auto" w:sz="6" w:space="0"/>
                            </w:tcBorders>
                            <w:noWrap w:val="0"/>
                            <w:vAlign w:val="top"/>
                          </w:tcPr>
                          <w:p w14:paraId="13FBD826">
                            <w:pPr>
                              <w:spacing w:before="60"/>
                              <w:ind w:right="146" w:firstLine="1720"/>
                              <w:rPr>
                                <w:szCs w:val="21"/>
                              </w:rPr>
                            </w:pPr>
                          </w:p>
                        </w:tc>
                        <w:tc>
                          <w:tcPr>
                            <w:tcW w:w="2679" w:type="dxa"/>
                            <w:tcBorders>
                              <w:top w:val="single" w:color="auto" w:sz="6" w:space="0"/>
                              <w:left w:val="single" w:color="auto" w:sz="6" w:space="0"/>
                              <w:bottom w:val="single" w:color="auto" w:sz="6" w:space="0"/>
                              <w:right w:val="single" w:color="auto" w:sz="6" w:space="0"/>
                            </w:tcBorders>
                            <w:noWrap w:val="0"/>
                            <w:vAlign w:val="top"/>
                          </w:tcPr>
                          <w:p w14:paraId="076FDE6F">
                            <w:pPr>
                              <w:spacing w:before="60"/>
                              <w:ind w:right="146" w:firstLine="1720"/>
                              <w:rPr>
                                <w:szCs w:val="21"/>
                              </w:rPr>
                            </w:pPr>
                          </w:p>
                        </w:tc>
                        <w:tc>
                          <w:tcPr>
                            <w:tcW w:w="2545" w:type="dxa"/>
                            <w:tcBorders>
                              <w:top w:val="single" w:color="auto" w:sz="6" w:space="0"/>
                              <w:left w:val="single" w:color="auto" w:sz="6" w:space="0"/>
                              <w:bottom w:val="single" w:color="auto" w:sz="6" w:space="0"/>
                              <w:right w:val="single" w:color="auto" w:sz="6" w:space="0"/>
                            </w:tcBorders>
                            <w:noWrap w:val="0"/>
                            <w:vAlign w:val="top"/>
                          </w:tcPr>
                          <w:p w14:paraId="58B99080">
                            <w:pPr>
                              <w:spacing w:before="60"/>
                              <w:ind w:right="146" w:firstLine="1720"/>
                              <w:rPr>
                                <w:szCs w:val="21"/>
                              </w:rPr>
                            </w:pPr>
                          </w:p>
                        </w:tc>
                      </w:tr>
                      <w:tr w14:paraId="631400C8">
                        <w:tblPrEx>
                          <w:tblCellMar>
                            <w:top w:w="0" w:type="dxa"/>
                            <w:left w:w="99" w:type="dxa"/>
                            <w:bottom w:w="0" w:type="dxa"/>
                            <w:right w:w="99" w:type="dxa"/>
                          </w:tblCellMar>
                        </w:tblPrEx>
                        <w:trPr>
                          <w:cantSplit/>
                          <w:trHeight w:val="403" w:hRule="atLeast"/>
                          <w:jc w:val="center"/>
                        </w:trPr>
                        <w:tc>
                          <w:tcPr>
                            <w:tcW w:w="2223" w:type="dxa"/>
                            <w:vMerge w:val="restart"/>
                            <w:tcBorders>
                              <w:top w:val="single" w:color="auto" w:sz="6" w:space="0"/>
                              <w:left w:val="single" w:color="auto" w:sz="6" w:space="0"/>
                              <w:bottom w:val="single" w:color="auto" w:sz="6" w:space="0"/>
                              <w:right w:val="single" w:color="auto" w:sz="6" w:space="0"/>
                            </w:tcBorders>
                            <w:noWrap w:val="0"/>
                            <w:vAlign w:val="center"/>
                          </w:tcPr>
                          <w:p w14:paraId="6276393D">
                            <w:pPr>
                              <w:spacing w:before="60"/>
                              <w:jc w:val="center"/>
                              <w:rPr>
                                <w:szCs w:val="21"/>
                              </w:rPr>
                            </w:pPr>
                            <w:r>
                              <w:rPr>
                                <w:szCs w:val="21"/>
                              </w:rPr>
                              <w:t>工作经历</w:t>
                            </w:r>
                          </w:p>
                        </w:tc>
                        <w:tc>
                          <w:tcPr>
                            <w:tcW w:w="1602" w:type="dxa"/>
                            <w:tcBorders>
                              <w:top w:val="single" w:color="auto" w:sz="6" w:space="0"/>
                              <w:left w:val="single" w:color="auto" w:sz="6" w:space="0"/>
                              <w:bottom w:val="single" w:color="auto" w:sz="6" w:space="0"/>
                              <w:right w:val="single" w:color="auto" w:sz="6" w:space="0"/>
                            </w:tcBorders>
                            <w:noWrap w:val="0"/>
                            <w:vAlign w:val="center"/>
                          </w:tcPr>
                          <w:p w14:paraId="2C303E42">
                            <w:pPr>
                              <w:spacing w:before="60"/>
                              <w:ind w:firstLine="230"/>
                              <w:jc w:val="center"/>
                              <w:rPr>
                                <w:szCs w:val="21"/>
                              </w:rPr>
                            </w:pPr>
                            <w:r>
                              <w:rPr>
                                <w:szCs w:val="21"/>
                              </w:rPr>
                              <w:t>期间</w:t>
                            </w:r>
                          </w:p>
                        </w:tc>
                        <w:tc>
                          <w:tcPr>
                            <w:tcW w:w="2679" w:type="dxa"/>
                            <w:tcBorders>
                              <w:top w:val="single" w:color="auto" w:sz="6" w:space="0"/>
                              <w:left w:val="single" w:color="auto" w:sz="6" w:space="0"/>
                              <w:bottom w:val="single" w:color="auto" w:sz="6" w:space="0"/>
                              <w:right w:val="single" w:color="auto" w:sz="6" w:space="0"/>
                            </w:tcBorders>
                            <w:noWrap w:val="0"/>
                            <w:vAlign w:val="center"/>
                          </w:tcPr>
                          <w:p w14:paraId="68DBE312">
                            <w:pPr>
                              <w:spacing w:before="60"/>
                              <w:jc w:val="center"/>
                              <w:rPr>
                                <w:szCs w:val="21"/>
                              </w:rPr>
                            </w:pPr>
                            <w:r>
                              <w:rPr>
                                <w:szCs w:val="21"/>
                              </w:rPr>
                              <w:t>单位</w:t>
                            </w:r>
                          </w:p>
                        </w:tc>
                        <w:tc>
                          <w:tcPr>
                            <w:tcW w:w="2545" w:type="dxa"/>
                            <w:tcBorders>
                              <w:top w:val="single" w:color="auto" w:sz="6" w:space="0"/>
                              <w:left w:val="single" w:color="auto" w:sz="6" w:space="0"/>
                              <w:bottom w:val="single" w:color="auto" w:sz="6" w:space="0"/>
                              <w:right w:val="single" w:color="auto" w:sz="6" w:space="0"/>
                            </w:tcBorders>
                            <w:noWrap w:val="0"/>
                            <w:vAlign w:val="center"/>
                          </w:tcPr>
                          <w:p w14:paraId="7187F0B0">
                            <w:pPr>
                              <w:spacing w:before="60"/>
                              <w:jc w:val="center"/>
                              <w:rPr>
                                <w:szCs w:val="21"/>
                              </w:rPr>
                            </w:pPr>
                            <w:r>
                              <w:rPr>
                                <w:szCs w:val="21"/>
                              </w:rPr>
                              <w:t>职务</w:t>
                            </w:r>
                          </w:p>
                        </w:tc>
                      </w:tr>
                      <w:tr w14:paraId="53E40217">
                        <w:tblPrEx>
                          <w:tblCellMar>
                            <w:top w:w="0" w:type="dxa"/>
                            <w:left w:w="99" w:type="dxa"/>
                            <w:bottom w:w="0" w:type="dxa"/>
                            <w:right w:w="99" w:type="dxa"/>
                          </w:tblCellMar>
                        </w:tblPrEx>
                        <w:trPr>
                          <w:cantSplit/>
                          <w:trHeight w:val="403" w:hRule="atLeast"/>
                          <w:jc w:val="center"/>
                        </w:trPr>
                        <w:tc>
                          <w:tcPr>
                            <w:tcW w:w="2223" w:type="dxa"/>
                            <w:vMerge w:val="continue"/>
                            <w:tcBorders>
                              <w:top w:val="single" w:color="auto" w:sz="6" w:space="0"/>
                              <w:left w:val="single" w:color="auto" w:sz="6" w:space="0"/>
                              <w:bottom w:val="single" w:color="auto" w:sz="6" w:space="0"/>
                              <w:right w:val="single" w:color="auto" w:sz="6" w:space="0"/>
                            </w:tcBorders>
                            <w:noWrap w:val="0"/>
                            <w:vAlign w:val="center"/>
                          </w:tcPr>
                          <w:p w14:paraId="3BD619DB">
                            <w:pPr>
                              <w:widowControl/>
                              <w:jc w:val="left"/>
                              <w:rPr>
                                <w:szCs w:val="21"/>
                              </w:rPr>
                            </w:pPr>
                          </w:p>
                        </w:tc>
                        <w:tc>
                          <w:tcPr>
                            <w:tcW w:w="1602" w:type="dxa"/>
                            <w:tcBorders>
                              <w:top w:val="single" w:color="auto" w:sz="6" w:space="0"/>
                              <w:left w:val="single" w:color="auto" w:sz="6" w:space="0"/>
                              <w:bottom w:val="single" w:color="auto" w:sz="6" w:space="0"/>
                              <w:right w:val="single" w:color="auto" w:sz="6" w:space="0"/>
                            </w:tcBorders>
                            <w:noWrap w:val="0"/>
                            <w:vAlign w:val="top"/>
                          </w:tcPr>
                          <w:p w14:paraId="07B6185C">
                            <w:pPr>
                              <w:spacing w:before="60"/>
                              <w:ind w:left="147" w:firstLine="230"/>
                              <w:rPr>
                                <w:szCs w:val="21"/>
                              </w:rPr>
                            </w:pPr>
                          </w:p>
                        </w:tc>
                        <w:tc>
                          <w:tcPr>
                            <w:tcW w:w="2679" w:type="dxa"/>
                            <w:tcBorders>
                              <w:top w:val="single" w:color="auto" w:sz="6" w:space="0"/>
                              <w:left w:val="single" w:color="auto" w:sz="6" w:space="0"/>
                              <w:bottom w:val="single" w:color="auto" w:sz="6" w:space="0"/>
                              <w:right w:val="single" w:color="auto" w:sz="6" w:space="0"/>
                            </w:tcBorders>
                            <w:noWrap w:val="0"/>
                            <w:vAlign w:val="top"/>
                          </w:tcPr>
                          <w:p w14:paraId="60766F47">
                            <w:pPr>
                              <w:pStyle w:val="4"/>
                              <w:spacing w:before="60"/>
                              <w:ind w:left="5522"/>
                              <w:rPr>
                                <w:szCs w:val="21"/>
                              </w:rPr>
                            </w:pPr>
                          </w:p>
                        </w:tc>
                        <w:tc>
                          <w:tcPr>
                            <w:tcW w:w="2545" w:type="dxa"/>
                            <w:tcBorders>
                              <w:top w:val="single" w:color="auto" w:sz="6" w:space="0"/>
                              <w:left w:val="single" w:color="auto" w:sz="6" w:space="0"/>
                              <w:bottom w:val="single" w:color="auto" w:sz="6" w:space="0"/>
                              <w:right w:val="single" w:color="auto" w:sz="6" w:space="0"/>
                            </w:tcBorders>
                            <w:noWrap w:val="0"/>
                            <w:vAlign w:val="top"/>
                          </w:tcPr>
                          <w:p w14:paraId="20F077BE">
                            <w:pPr>
                              <w:spacing w:before="60"/>
                              <w:ind w:left="147"/>
                              <w:rPr>
                                <w:szCs w:val="21"/>
                              </w:rPr>
                            </w:pPr>
                          </w:p>
                        </w:tc>
                      </w:tr>
                      <w:tr w14:paraId="2F6D5214">
                        <w:tblPrEx>
                          <w:tblCellMar>
                            <w:top w:w="0" w:type="dxa"/>
                            <w:left w:w="99" w:type="dxa"/>
                            <w:bottom w:w="0" w:type="dxa"/>
                            <w:right w:w="99" w:type="dxa"/>
                          </w:tblCellMar>
                        </w:tblPrEx>
                        <w:trPr>
                          <w:cantSplit/>
                          <w:trHeight w:val="393" w:hRule="atLeast"/>
                          <w:jc w:val="center"/>
                        </w:trPr>
                        <w:tc>
                          <w:tcPr>
                            <w:tcW w:w="2223" w:type="dxa"/>
                            <w:vMerge w:val="continue"/>
                            <w:tcBorders>
                              <w:top w:val="single" w:color="auto" w:sz="6" w:space="0"/>
                              <w:left w:val="single" w:color="auto" w:sz="6" w:space="0"/>
                              <w:bottom w:val="single" w:color="auto" w:sz="6" w:space="0"/>
                              <w:right w:val="single" w:color="auto" w:sz="6" w:space="0"/>
                            </w:tcBorders>
                            <w:noWrap w:val="0"/>
                            <w:vAlign w:val="center"/>
                          </w:tcPr>
                          <w:p w14:paraId="76B8E15E">
                            <w:pPr>
                              <w:widowControl/>
                              <w:jc w:val="left"/>
                              <w:rPr>
                                <w:szCs w:val="21"/>
                              </w:rPr>
                            </w:pPr>
                          </w:p>
                        </w:tc>
                        <w:tc>
                          <w:tcPr>
                            <w:tcW w:w="1602" w:type="dxa"/>
                            <w:tcBorders>
                              <w:top w:val="single" w:color="auto" w:sz="6" w:space="0"/>
                              <w:left w:val="single" w:color="auto" w:sz="6" w:space="0"/>
                              <w:bottom w:val="single" w:color="auto" w:sz="6" w:space="0"/>
                              <w:right w:val="single" w:color="auto" w:sz="6" w:space="0"/>
                            </w:tcBorders>
                            <w:noWrap w:val="0"/>
                            <w:vAlign w:val="top"/>
                          </w:tcPr>
                          <w:p w14:paraId="5E57D6D3">
                            <w:pPr>
                              <w:spacing w:before="60"/>
                              <w:ind w:firstLine="230"/>
                              <w:rPr>
                                <w:szCs w:val="21"/>
                              </w:rPr>
                            </w:pPr>
                          </w:p>
                        </w:tc>
                        <w:tc>
                          <w:tcPr>
                            <w:tcW w:w="2679" w:type="dxa"/>
                            <w:tcBorders>
                              <w:top w:val="single" w:color="auto" w:sz="6" w:space="0"/>
                              <w:left w:val="single" w:color="auto" w:sz="6" w:space="0"/>
                              <w:bottom w:val="single" w:color="auto" w:sz="6" w:space="0"/>
                              <w:right w:val="single" w:color="auto" w:sz="6" w:space="0"/>
                            </w:tcBorders>
                            <w:noWrap w:val="0"/>
                            <w:vAlign w:val="top"/>
                          </w:tcPr>
                          <w:p w14:paraId="7F641133">
                            <w:pPr>
                              <w:spacing w:before="60"/>
                              <w:rPr>
                                <w:szCs w:val="21"/>
                              </w:rPr>
                            </w:pPr>
                          </w:p>
                        </w:tc>
                        <w:tc>
                          <w:tcPr>
                            <w:tcW w:w="2545" w:type="dxa"/>
                            <w:tcBorders>
                              <w:top w:val="single" w:color="auto" w:sz="6" w:space="0"/>
                              <w:left w:val="single" w:color="auto" w:sz="6" w:space="0"/>
                              <w:bottom w:val="single" w:color="auto" w:sz="6" w:space="0"/>
                              <w:right w:val="single" w:color="auto" w:sz="6" w:space="0"/>
                            </w:tcBorders>
                            <w:noWrap w:val="0"/>
                            <w:vAlign w:val="top"/>
                          </w:tcPr>
                          <w:p w14:paraId="74D1195A">
                            <w:pPr>
                              <w:spacing w:before="60"/>
                              <w:rPr>
                                <w:szCs w:val="21"/>
                              </w:rPr>
                            </w:pPr>
                          </w:p>
                        </w:tc>
                      </w:tr>
                      <w:tr w14:paraId="79C44979">
                        <w:tblPrEx>
                          <w:tblCellMar>
                            <w:top w:w="0" w:type="dxa"/>
                            <w:left w:w="99" w:type="dxa"/>
                            <w:bottom w:w="0" w:type="dxa"/>
                            <w:right w:w="99" w:type="dxa"/>
                          </w:tblCellMar>
                        </w:tblPrEx>
                        <w:trPr>
                          <w:cantSplit/>
                          <w:trHeight w:val="393" w:hRule="atLeast"/>
                          <w:jc w:val="center"/>
                        </w:trPr>
                        <w:tc>
                          <w:tcPr>
                            <w:tcW w:w="2223" w:type="dxa"/>
                            <w:vMerge w:val="continue"/>
                            <w:tcBorders>
                              <w:top w:val="single" w:color="auto" w:sz="6" w:space="0"/>
                              <w:left w:val="single" w:color="auto" w:sz="6" w:space="0"/>
                              <w:bottom w:val="single" w:color="auto" w:sz="6" w:space="0"/>
                              <w:right w:val="single" w:color="auto" w:sz="6" w:space="0"/>
                            </w:tcBorders>
                            <w:noWrap w:val="0"/>
                            <w:vAlign w:val="center"/>
                          </w:tcPr>
                          <w:p w14:paraId="07A32A03">
                            <w:pPr>
                              <w:widowControl/>
                              <w:jc w:val="left"/>
                              <w:rPr>
                                <w:szCs w:val="21"/>
                              </w:rPr>
                            </w:pPr>
                          </w:p>
                        </w:tc>
                        <w:tc>
                          <w:tcPr>
                            <w:tcW w:w="1602" w:type="dxa"/>
                            <w:tcBorders>
                              <w:top w:val="single" w:color="auto" w:sz="6" w:space="0"/>
                              <w:left w:val="single" w:color="auto" w:sz="6" w:space="0"/>
                              <w:bottom w:val="single" w:color="auto" w:sz="6" w:space="0"/>
                              <w:right w:val="single" w:color="auto" w:sz="6" w:space="0"/>
                            </w:tcBorders>
                            <w:noWrap w:val="0"/>
                            <w:vAlign w:val="top"/>
                          </w:tcPr>
                          <w:p w14:paraId="0A85C5D7">
                            <w:pPr>
                              <w:spacing w:before="60"/>
                              <w:ind w:firstLine="230"/>
                              <w:rPr>
                                <w:szCs w:val="21"/>
                              </w:rPr>
                            </w:pPr>
                          </w:p>
                        </w:tc>
                        <w:tc>
                          <w:tcPr>
                            <w:tcW w:w="2679" w:type="dxa"/>
                            <w:tcBorders>
                              <w:top w:val="single" w:color="auto" w:sz="6" w:space="0"/>
                              <w:left w:val="single" w:color="auto" w:sz="6" w:space="0"/>
                              <w:bottom w:val="single" w:color="auto" w:sz="6" w:space="0"/>
                              <w:right w:val="single" w:color="auto" w:sz="6" w:space="0"/>
                            </w:tcBorders>
                            <w:noWrap w:val="0"/>
                            <w:vAlign w:val="top"/>
                          </w:tcPr>
                          <w:p w14:paraId="3AC95D6E">
                            <w:pPr>
                              <w:spacing w:before="60"/>
                              <w:rPr>
                                <w:szCs w:val="21"/>
                              </w:rPr>
                            </w:pPr>
                          </w:p>
                        </w:tc>
                        <w:tc>
                          <w:tcPr>
                            <w:tcW w:w="2545" w:type="dxa"/>
                            <w:tcBorders>
                              <w:top w:val="single" w:color="auto" w:sz="6" w:space="0"/>
                              <w:left w:val="single" w:color="auto" w:sz="6" w:space="0"/>
                              <w:bottom w:val="single" w:color="auto" w:sz="6" w:space="0"/>
                              <w:right w:val="single" w:color="auto" w:sz="6" w:space="0"/>
                            </w:tcBorders>
                            <w:noWrap w:val="0"/>
                            <w:vAlign w:val="top"/>
                          </w:tcPr>
                          <w:p w14:paraId="5060A2EC">
                            <w:pPr>
                              <w:spacing w:before="60"/>
                              <w:rPr>
                                <w:szCs w:val="21"/>
                              </w:rPr>
                            </w:pPr>
                          </w:p>
                        </w:tc>
                      </w:tr>
                      <w:tr w14:paraId="589254BA">
                        <w:tblPrEx>
                          <w:tblCellMar>
                            <w:top w:w="0" w:type="dxa"/>
                            <w:left w:w="99" w:type="dxa"/>
                            <w:bottom w:w="0" w:type="dxa"/>
                            <w:right w:w="99" w:type="dxa"/>
                          </w:tblCellMar>
                        </w:tblPrEx>
                        <w:trPr>
                          <w:cantSplit/>
                          <w:trHeight w:val="393" w:hRule="atLeast"/>
                          <w:jc w:val="center"/>
                        </w:trPr>
                        <w:tc>
                          <w:tcPr>
                            <w:tcW w:w="2223" w:type="dxa"/>
                            <w:vMerge w:val="continue"/>
                            <w:tcBorders>
                              <w:top w:val="single" w:color="auto" w:sz="6" w:space="0"/>
                              <w:left w:val="single" w:color="auto" w:sz="6" w:space="0"/>
                              <w:bottom w:val="single" w:color="auto" w:sz="6" w:space="0"/>
                              <w:right w:val="single" w:color="auto" w:sz="6" w:space="0"/>
                            </w:tcBorders>
                            <w:noWrap w:val="0"/>
                            <w:vAlign w:val="center"/>
                          </w:tcPr>
                          <w:p w14:paraId="21EC0B33">
                            <w:pPr>
                              <w:widowControl/>
                              <w:jc w:val="left"/>
                              <w:rPr>
                                <w:szCs w:val="21"/>
                              </w:rPr>
                            </w:pPr>
                          </w:p>
                        </w:tc>
                        <w:tc>
                          <w:tcPr>
                            <w:tcW w:w="1602" w:type="dxa"/>
                            <w:tcBorders>
                              <w:top w:val="single" w:color="auto" w:sz="6" w:space="0"/>
                              <w:left w:val="single" w:color="auto" w:sz="6" w:space="0"/>
                              <w:bottom w:val="single" w:color="auto" w:sz="6" w:space="0"/>
                              <w:right w:val="single" w:color="auto" w:sz="6" w:space="0"/>
                            </w:tcBorders>
                            <w:noWrap w:val="0"/>
                            <w:vAlign w:val="top"/>
                          </w:tcPr>
                          <w:p w14:paraId="5FEFD68A">
                            <w:pPr>
                              <w:spacing w:before="60"/>
                              <w:ind w:firstLine="230"/>
                              <w:rPr>
                                <w:szCs w:val="21"/>
                              </w:rPr>
                            </w:pPr>
                          </w:p>
                        </w:tc>
                        <w:tc>
                          <w:tcPr>
                            <w:tcW w:w="2679" w:type="dxa"/>
                            <w:tcBorders>
                              <w:top w:val="single" w:color="auto" w:sz="6" w:space="0"/>
                              <w:left w:val="single" w:color="auto" w:sz="6" w:space="0"/>
                              <w:bottom w:val="single" w:color="auto" w:sz="6" w:space="0"/>
                              <w:right w:val="single" w:color="auto" w:sz="6" w:space="0"/>
                            </w:tcBorders>
                            <w:noWrap w:val="0"/>
                            <w:vAlign w:val="top"/>
                          </w:tcPr>
                          <w:p w14:paraId="1159818D">
                            <w:pPr>
                              <w:spacing w:before="60"/>
                              <w:rPr>
                                <w:szCs w:val="21"/>
                              </w:rPr>
                            </w:pPr>
                          </w:p>
                        </w:tc>
                        <w:tc>
                          <w:tcPr>
                            <w:tcW w:w="2545" w:type="dxa"/>
                            <w:tcBorders>
                              <w:top w:val="single" w:color="auto" w:sz="6" w:space="0"/>
                              <w:left w:val="single" w:color="auto" w:sz="6" w:space="0"/>
                              <w:bottom w:val="single" w:color="auto" w:sz="6" w:space="0"/>
                              <w:right w:val="single" w:color="auto" w:sz="6" w:space="0"/>
                            </w:tcBorders>
                            <w:noWrap w:val="0"/>
                            <w:vAlign w:val="top"/>
                          </w:tcPr>
                          <w:p w14:paraId="0793296E">
                            <w:pPr>
                              <w:spacing w:before="60"/>
                              <w:rPr>
                                <w:szCs w:val="21"/>
                              </w:rPr>
                            </w:pPr>
                          </w:p>
                        </w:tc>
                      </w:tr>
                      <w:tr w14:paraId="58CF2547">
                        <w:tblPrEx>
                          <w:tblCellMar>
                            <w:top w:w="0" w:type="dxa"/>
                            <w:left w:w="99" w:type="dxa"/>
                            <w:bottom w:w="0" w:type="dxa"/>
                            <w:right w:w="99" w:type="dxa"/>
                          </w:tblCellMar>
                        </w:tblPrEx>
                        <w:trPr>
                          <w:trHeight w:val="937" w:hRule="atLeast"/>
                          <w:jc w:val="center"/>
                        </w:trPr>
                        <w:tc>
                          <w:tcPr>
                            <w:tcW w:w="2223" w:type="dxa"/>
                            <w:tcBorders>
                              <w:top w:val="single" w:color="auto" w:sz="6" w:space="0"/>
                              <w:left w:val="single" w:color="auto" w:sz="6" w:space="0"/>
                              <w:bottom w:val="single" w:color="auto" w:sz="6" w:space="0"/>
                              <w:right w:val="single" w:color="auto" w:sz="6" w:space="0"/>
                            </w:tcBorders>
                            <w:noWrap w:val="0"/>
                            <w:vAlign w:val="center"/>
                          </w:tcPr>
                          <w:p w14:paraId="6221058F">
                            <w:pPr>
                              <w:spacing w:before="60"/>
                              <w:jc w:val="center"/>
                              <w:rPr>
                                <w:szCs w:val="21"/>
                              </w:rPr>
                            </w:pPr>
                            <w:r>
                              <w:rPr>
                                <w:szCs w:val="21"/>
                              </w:rPr>
                              <w:t>进修培训情况</w:t>
                            </w:r>
                          </w:p>
                        </w:tc>
                        <w:tc>
                          <w:tcPr>
                            <w:tcW w:w="6826" w:type="dxa"/>
                            <w:gridSpan w:val="3"/>
                            <w:tcBorders>
                              <w:top w:val="single" w:color="auto" w:sz="6" w:space="0"/>
                              <w:left w:val="single" w:color="auto" w:sz="6" w:space="0"/>
                              <w:bottom w:val="single" w:color="auto" w:sz="6" w:space="0"/>
                              <w:right w:val="single" w:color="auto" w:sz="6" w:space="0"/>
                            </w:tcBorders>
                            <w:noWrap w:val="0"/>
                            <w:vAlign w:val="top"/>
                          </w:tcPr>
                          <w:p w14:paraId="09E56725">
                            <w:pPr>
                              <w:pStyle w:val="4"/>
                              <w:spacing w:before="60"/>
                              <w:ind w:left="5522"/>
                              <w:rPr>
                                <w:szCs w:val="21"/>
                              </w:rPr>
                            </w:pPr>
                          </w:p>
                        </w:tc>
                      </w:tr>
                      <w:tr w14:paraId="384D2A78">
                        <w:tblPrEx>
                          <w:tblCellMar>
                            <w:top w:w="0" w:type="dxa"/>
                            <w:left w:w="99" w:type="dxa"/>
                            <w:bottom w:w="0" w:type="dxa"/>
                            <w:right w:w="99" w:type="dxa"/>
                          </w:tblCellMar>
                        </w:tblPrEx>
                        <w:trPr>
                          <w:trHeight w:val="926" w:hRule="atLeast"/>
                          <w:jc w:val="center"/>
                        </w:trPr>
                        <w:tc>
                          <w:tcPr>
                            <w:tcW w:w="2223" w:type="dxa"/>
                            <w:tcBorders>
                              <w:top w:val="single" w:color="auto" w:sz="6" w:space="0"/>
                              <w:left w:val="single" w:color="auto" w:sz="6" w:space="0"/>
                              <w:bottom w:val="single" w:color="auto" w:sz="6" w:space="0"/>
                              <w:right w:val="single" w:color="auto" w:sz="6" w:space="0"/>
                            </w:tcBorders>
                            <w:noWrap w:val="0"/>
                            <w:vAlign w:val="center"/>
                          </w:tcPr>
                          <w:p w14:paraId="414D1133">
                            <w:pPr>
                              <w:spacing w:before="60"/>
                              <w:jc w:val="center"/>
                              <w:rPr>
                                <w:szCs w:val="21"/>
                              </w:rPr>
                            </w:pPr>
                            <w:r>
                              <w:rPr>
                                <w:szCs w:val="21"/>
                              </w:rPr>
                              <w:t>所属学会等</w:t>
                            </w:r>
                          </w:p>
                        </w:tc>
                        <w:tc>
                          <w:tcPr>
                            <w:tcW w:w="6826" w:type="dxa"/>
                            <w:gridSpan w:val="3"/>
                            <w:tcBorders>
                              <w:top w:val="single" w:color="auto" w:sz="6" w:space="0"/>
                              <w:left w:val="single" w:color="auto" w:sz="6" w:space="0"/>
                              <w:bottom w:val="single" w:color="auto" w:sz="6" w:space="0"/>
                              <w:right w:val="single" w:color="auto" w:sz="6" w:space="0"/>
                            </w:tcBorders>
                            <w:noWrap w:val="0"/>
                            <w:vAlign w:val="top"/>
                          </w:tcPr>
                          <w:p w14:paraId="52CB1C14">
                            <w:pPr>
                              <w:spacing w:before="60"/>
                              <w:ind w:right="146"/>
                              <w:rPr>
                                <w:szCs w:val="21"/>
                              </w:rPr>
                            </w:pPr>
                          </w:p>
                          <w:p w14:paraId="7011620F">
                            <w:pPr>
                              <w:spacing w:before="60"/>
                              <w:ind w:right="146"/>
                              <w:rPr>
                                <w:szCs w:val="21"/>
                              </w:rPr>
                            </w:pPr>
                          </w:p>
                        </w:tc>
                      </w:tr>
                      <w:tr w14:paraId="4BA5723E">
                        <w:tblPrEx>
                          <w:tblCellMar>
                            <w:top w:w="0" w:type="dxa"/>
                            <w:left w:w="99" w:type="dxa"/>
                            <w:bottom w:w="0" w:type="dxa"/>
                            <w:right w:w="99" w:type="dxa"/>
                          </w:tblCellMar>
                        </w:tblPrEx>
                        <w:trPr>
                          <w:trHeight w:val="923" w:hRule="atLeast"/>
                          <w:jc w:val="center"/>
                        </w:trPr>
                        <w:tc>
                          <w:tcPr>
                            <w:tcW w:w="2223" w:type="dxa"/>
                            <w:tcBorders>
                              <w:top w:val="single" w:color="auto" w:sz="6" w:space="0"/>
                              <w:left w:val="single" w:color="auto" w:sz="6" w:space="0"/>
                              <w:bottom w:val="single" w:color="auto" w:sz="6" w:space="0"/>
                              <w:right w:val="single" w:color="auto" w:sz="6" w:space="0"/>
                            </w:tcBorders>
                            <w:noWrap w:val="0"/>
                            <w:vAlign w:val="center"/>
                          </w:tcPr>
                          <w:p w14:paraId="35E21FD1">
                            <w:pPr>
                              <w:spacing w:before="60"/>
                              <w:jc w:val="center"/>
                              <w:rPr>
                                <w:szCs w:val="21"/>
                              </w:rPr>
                            </w:pPr>
                            <w:r>
                              <w:rPr>
                                <w:szCs w:val="21"/>
                              </w:rPr>
                              <w:t>主要的研究领域、著作、论文等</w:t>
                            </w:r>
                          </w:p>
                        </w:tc>
                        <w:tc>
                          <w:tcPr>
                            <w:tcW w:w="6826" w:type="dxa"/>
                            <w:gridSpan w:val="3"/>
                            <w:tcBorders>
                              <w:top w:val="single" w:color="auto" w:sz="6" w:space="0"/>
                              <w:left w:val="single" w:color="auto" w:sz="6" w:space="0"/>
                              <w:bottom w:val="single" w:color="auto" w:sz="6" w:space="0"/>
                              <w:right w:val="single" w:color="auto" w:sz="6" w:space="0"/>
                            </w:tcBorders>
                            <w:noWrap w:val="0"/>
                            <w:vAlign w:val="top"/>
                          </w:tcPr>
                          <w:p w14:paraId="57A5A939">
                            <w:pPr>
                              <w:spacing w:before="60"/>
                              <w:ind w:right="146"/>
                              <w:rPr>
                                <w:szCs w:val="21"/>
                              </w:rPr>
                            </w:pPr>
                          </w:p>
                        </w:tc>
                      </w:tr>
                      <w:tr w14:paraId="391B0702">
                        <w:tblPrEx>
                          <w:tblCellMar>
                            <w:top w:w="0" w:type="dxa"/>
                            <w:left w:w="99" w:type="dxa"/>
                            <w:bottom w:w="0" w:type="dxa"/>
                            <w:right w:w="99" w:type="dxa"/>
                          </w:tblCellMar>
                        </w:tblPrEx>
                        <w:trPr>
                          <w:trHeight w:val="984" w:hRule="atLeast"/>
                          <w:jc w:val="center"/>
                        </w:trPr>
                        <w:tc>
                          <w:tcPr>
                            <w:tcW w:w="2223" w:type="dxa"/>
                            <w:tcBorders>
                              <w:top w:val="single" w:color="auto" w:sz="6" w:space="0"/>
                              <w:left w:val="single" w:color="auto" w:sz="6" w:space="0"/>
                              <w:bottom w:val="single" w:color="auto" w:sz="6" w:space="0"/>
                              <w:right w:val="single" w:color="auto" w:sz="6" w:space="0"/>
                            </w:tcBorders>
                            <w:noWrap w:val="0"/>
                            <w:vAlign w:val="center"/>
                          </w:tcPr>
                          <w:p w14:paraId="7BDF281A">
                            <w:pPr>
                              <w:spacing w:before="60"/>
                              <w:jc w:val="center"/>
                              <w:rPr>
                                <w:szCs w:val="21"/>
                              </w:rPr>
                            </w:pPr>
                            <w:r>
                              <w:rPr>
                                <w:szCs w:val="21"/>
                              </w:rPr>
                              <w:t>既往承担的临床试验</w:t>
                            </w:r>
                          </w:p>
                        </w:tc>
                        <w:tc>
                          <w:tcPr>
                            <w:tcW w:w="6826" w:type="dxa"/>
                            <w:gridSpan w:val="3"/>
                            <w:tcBorders>
                              <w:top w:val="single" w:color="auto" w:sz="6" w:space="0"/>
                              <w:left w:val="single" w:color="auto" w:sz="6" w:space="0"/>
                              <w:bottom w:val="single" w:color="auto" w:sz="6" w:space="0"/>
                              <w:right w:val="single" w:color="auto" w:sz="6" w:space="0"/>
                            </w:tcBorders>
                            <w:noWrap w:val="0"/>
                            <w:vAlign w:val="top"/>
                          </w:tcPr>
                          <w:p w14:paraId="474F7D32">
                            <w:pPr>
                              <w:spacing w:before="60"/>
                              <w:ind w:right="-99"/>
                              <w:rPr>
                                <w:szCs w:val="21"/>
                              </w:rPr>
                            </w:pPr>
                            <w:r>
                              <w:rPr>
                                <w:szCs w:val="21"/>
                              </w:rPr>
                              <w:t>作为主要研究者所承担的临床试验：　项；</w:t>
                            </w:r>
                            <w:r>
                              <w:rPr>
                                <w:rFonts w:hint="eastAsia"/>
                                <w:szCs w:val="21"/>
                                <w:lang w:eastAsia="zh-CN"/>
                              </w:rPr>
                              <w:t>试验参与者</w:t>
                            </w:r>
                            <w:r>
                              <w:rPr>
                                <w:szCs w:val="21"/>
                              </w:rPr>
                              <w:t>数：　人</w:t>
                            </w:r>
                          </w:p>
                          <w:p w14:paraId="3D59B3BE">
                            <w:pPr>
                              <w:spacing w:before="60"/>
                              <w:ind w:right="-99"/>
                              <w:rPr>
                                <w:szCs w:val="21"/>
                              </w:rPr>
                            </w:pPr>
                            <w:r>
                              <w:rPr>
                                <w:szCs w:val="21"/>
                              </w:rPr>
                              <w:t>作为协作研究者所承担的临床试验：　项；</w:t>
                            </w:r>
                            <w:r>
                              <w:rPr>
                                <w:rFonts w:hint="eastAsia"/>
                                <w:szCs w:val="21"/>
                                <w:lang w:eastAsia="zh-CN"/>
                              </w:rPr>
                              <w:t>试验参与者</w:t>
                            </w:r>
                            <w:r>
                              <w:rPr>
                                <w:szCs w:val="21"/>
                              </w:rPr>
                              <w:t>数：　人</w:t>
                            </w:r>
                          </w:p>
                        </w:tc>
                      </w:tr>
                    </w:tbl>
                    <w:p w14:paraId="3898AC77">
                      <w:pPr>
                        <w:jc w:val="center"/>
                        <w:rPr>
                          <w:rFonts w:hint="eastAsia"/>
                          <w:sz w:val="28"/>
                          <w:szCs w:val="28"/>
                        </w:rPr>
                      </w:pPr>
                      <w:r>
                        <w:rPr>
                          <w:rFonts w:hint="eastAsia"/>
                          <w:sz w:val="28"/>
                          <w:szCs w:val="28"/>
                        </w:rPr>
                        <w:t>试验申请表》</w:t>
                      </w:r>
                    </w:p>
                  </w:txbxContent>
                </v:textbox>
              </v:shape>
            </w:pict>
          </mc:Fallback>
        </mc:AlternateContent>
      </w:r>
    </w:p>
    <w:p w14:paraId="66EDEF3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8"/>
        </w:rPr>
      </w:pPr>
      <w:r>
        <w:rPr>
          <w:rFonts w:hint="eastAsia" w:ascii="宋体" w:hAnsi="宋体" w:eastAsia="宋体" w:cs="宋体"/>
          <w:color w:val="000000"/>
          <w:sz w:val="28"/>
        </w:rPr>
        <mc:AlternateContent>
          <mc:Choice Requires="wps">
            <w:drawing>
              <wp:anchor distT="0" distB="0" distL="114300" distR="114300" simplePos="0" relativeHeight="251672576" behindDoc="0" locked="0" layoutInCell="1" allowOverlap="1">
                <wp:simplePos x="0" y="0"/>
                <wp:positionH relativeFrom="column">
                  <wp:posOffset>2667000</wp:posOffset>
                </wp:positionH>
                <wp:positionV relativeFrom="paragraph">
                  <wp:posOffset>262890</wp:posOffset>
                </wp:positionV>
                <wp:extent cx="635" cy="441960"/>
                <wp:effectExtent l="38100" t="0" r="37465" b="15240"/>
                <wp:wrapNone/>
                <wp:docPr id="7" name="直接连接符 7"/>
                <wp:cNvGraphicFramePr/>
                <a:graphic xmlns:a="http://schemas.openxmlformats.org/drawingml/2006/main">
                  <a:graphicData uri="http://schemas.microsoft.com/office/word/2010/wordprocessingShape">
                    <wps:wsp>
                      <wps:cNvCnPr/>
                      <wps:spPr>
                        <a:xfrm flipH="1">
                          <a:off x="0" y="0"/>
                          <a:ext cx="635" cy="44196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210pt;margin-top:20.7pt;height:34.8pt;width:0.05pt;z-index:251672576;mso-width-relative:page;mso-height-relative:page;" filled="f" stroked="t" coordsize="21600,21600" o:gfxdata="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&#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jqeqnWAAAACgEAAA8AAAAAAAAAAQAgAAAAIgAAAGRy&#10;cy9kb3ducmV2LnhtbFBLAQIUABQAAAAIAIdO4kCOlTJ5BwIAAPMDAAAOAAAAAAAAAAEAIAAAACUB&#10;AABkcnMvZTJvRG9jLnhtbFBLBQYAAAAABgAGAFkBAACeBQAAAAA=&#10;">
                <v:fill on="f" focussize="0,0"/>
                <v:stroke color="#000000" joinstyle="round" endarrow="block"/>
                <v:imagedata o:title=""/>
                <o:lock v:ext="edit" aspectratio="f"/>
              </v:line>
            </w:pict>
          </mc:Fallback>
        </mc:AlternateContent>
      </w:r>
    </w:p>
    <w:p w14:paraId="03958D4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8"/>
        </w:rPr>
      </w:pPr>
      <w:r>
        <w:rPr>
          <w:rFonts w:hint="eastAsia" w:ascii="宋体" w:hAnsi="宋体" w:eastAsia="宋体" w:cs="宋体"/>
          <w:b/>
          <w:color w:val="000000"/>
          <w:sz w:val="28"/>
          <w:szCs w:val="28"/>
        </w:rPr>
        <mc:AlternateContent>
          <mc:Choice Requires="wps">
            <w:drawing>
              <wp:anchor distT="0" distB="0" distL="114300" distR="114300" simplePos="0" relativeHeight="251671552" behindDoc="0" locked="0" layoutInCell="1" allowOverlap="1">
                <wp:simplePos x="0" y="0"/>
                <wp:positionH relativeFrom="column">
                  <wp:posOffset>1181100</wp:posOffset>
                </wp:positionH>
                <wp:positionV relativeFrom="paragraph">
                  <wp:posOffset>307340</wp:posOffset>
                </wp:positionV>
                <wp:extent cx="3086100" cy="495300"/>
                <wp:effectExtent l="4445" t="4445" r="14605" b="14605"/>
                <wp:wrapNone/>
                <wp:docPr id="8" name="文本框 8"/>
                <wp:cNvGraphicFramePr/>
                <a:graphic xmlns:a="http://schemas.openxmlformats.org/drawingml/2006/main">
                  <a:graphicData uri="http://schemas.microsoft.com/office/word/2010/wordprocessingShape">
                    <wps:wsp>
                      <wps:cNvSpPr txBox="1"/>
                      <wps:spPr>
                        <a:xfrm>
                          <a:off x="0" y="0"/>
                          <a:ext cx="3086100"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2A09225">
                            <w:pPr>
                              <w:jc w:val="center"/>
                              <w:rPr>
                                <w:sz w:val="28"/>
                                <w:szCs w:val="28"/>
                              </w:rPr>
                            </w:pPr>
                            <w:r>
                              <w:rPr>
                                <w:rFonts w:hint="eastAsia"/>
                                <w:sz w:val="28"/>
                                <w:szCs w:val="28"/>
                              </w:rPr>
                              <w:t>申办者递交机构项目申请</w:t>
                            </w:r>
                          </w:p>
                          <w:tbl>
                            <w:tblPr>
                              <w:tblStyle w:val="8"/>
                              <w:tblW w:w="0" w:type="auto"/>
                              <w:jc w:val="center"/>
                              <w:tblLayout w:type="fixed"/>
                              <w:tblCellMar>
                                <w:top w:w="0" w:type="dxa"/>
                                <w:left w:w="99" w:type="dxa"/>
                                <w:bottom w:w="0" w:type="dxa"/>
                                <w:right w:w="99" w:type="dxa"/>
                              </w:tblCellMar>
                            </w:tblPr>
                            <w:tblGrid>
                              <w:gridCol w:w="2223"/>
                              <w:gridCol w:w="1602"/>
                              <w:gridCol w:w="2679"/>
                              <w:gridCol w:w="2545"/>
                            </w:tblGrid>
                            <w:tr w14:paraId="3DAF4BC1">
                              <w:tblPrEx>
                                <w:tblCellMar>
                                  <w:top w:w="0" w:type="dxa"/>
                                  <w:left w:w="99" w:type="dxa"/>
                                  <w:bottom w:w="0" w:type="dxa"/>
                                  <w:right w:w="99" w:type="dxa"/>
                                </w:tblCellMar>
                              </w:tblPrEx>
                              <w:trPr>
                                <w:jc w:val="center"/>
                              </w:trPr>
                              <w:tc>
                                <w:tcPr>
                                  <w:tcW w:w="2223" w:type="dxa"/>
                                  <w:tcBorders>
                                    <w:top w:val="single" w:color="auto" w:sz="6" w:space="0"/>
                                    <w:left w:val="single" w:color="auto" w:sz="6" w:space="0"/>
                                    <w:bottom w:val="single" w:color="auto" w:sz="6" w:space="0"/>
                                    <w:right w:val="single" w:color="auto" w:sz="6" w:space="0"/>
                                  </w:tcBorders>
                                  <w:noWrap w:val="0"/>
                                  <w:vAlign w:val="center"/>
                                </w:tcPr>
                                <w:p w14:paraId="4FC43EDD">
                                  <w:pPr>
                                    <w:spacing w:before="60"/>
                                    <w:jc w:val="center"/>
                                    <w:rPr>
                                      <w:szCs w:val="21"/>
                                    </w:rPr>
                                  </w:pPr>
                                  <w:r>
                                    <w:rPr>
                                      <w:szCs w:val="21"/>
                                    </w:rPr>
                                    <w:t>研究者基本情况</w:t>
                                  </w:r>
                                </w:p>
                              </w:tc>
                              <w:tc>
                                <w:tcPr>
                                  <w:tcW w:w="6826" w:type="dxa"/>
                                  <w:gridSpan w:val="3"/>
                                  <w:tcBorders>
                                    <w:top w:val="single" w:color="auto" w:sz="6" w:space="0"/>
                                    <w:left w:val="single" w:color="auto" w:sz="6" w:space="0"/>
                                    <w:bottom w:val="single" w:color="auto" w:sz="6" w:space="0"/>
                                    <w:right w:val="single" w:color="auto" w:sz="6" w:space="0"/>
                                  </w:tcBorders>
                                  <w:noWrap w:val="0"/>
                                  <w:vAlign w:val="top"/>
                                </w:tcPr>
                                <w:p w14:paraId="2D3A1682">
                                  <w:pPr>
                                    <w:ind w:right="147"/>
                                    <w:rPr>
                                      <w:szCs w:val="21"/>
                                    </w:rPr>
                                  </w:pPr>
                                  <w:r>
                                    <w:rPr>
                                      <w:szCs w:val="21"/>
                                    </w:rPr>
                                    <w:t>姓    名：     　　　　           出生：　　年　月　日</w:t>
                                  </w:r>
                                </w:p>
                                <w:p w14:paraId="64997257">
                                  <w:pPr>
                                    <w:spacing w:before="60"/>
                                    <w:ind w:right="147"/>
                                    <w:rPr>
                                      <w:szCs w:val="21"/>
                                    </w:rPr>
                                  </w:pPr>
                                  <w:r>
                                    <w:rPr>
                                      <w:szCs w:val="21"/>
                                    </w:rPr>
                                    <w:t xml:space="preserve">工作单位：                       </w:t>
                                  </w:r>
                                </w:p>
                                <w:p w14:paraId="554082AC">
                                  <w:pPr>
                                    <w:spacing w:before="60"/>
                                    <w:ind w:right="147"/>
                                    <w:rPr>
                                      <w:szCs w:val="21"/>
                                    </w:rPr>
                                  </w:pPr>
                                  <w:r>
                                    <w:rPr>
                                      <w:szCs w:val="21"/>
                                    </w:rPr>
                                    <w:t>职    称：</w:t>
                                  </w:r>
                                </w:p>
                                <w:p w14:paraId="13ADC103">
                                  <w:pPr>
                                    <w:spacing w:before="60"/>
                                    <w:ind w:right="147"/>
                                    <w:rPr>
                                      <w:szCs w:val="21"/>
                                    </w:rPr>
                                  </w:pPr>
                                  <w:r>
                                    <w:rPr>
                                      <w:szCs w:val="21"/>
                                    </w:rPr>
                                    <w:t>职    务：</w:t>
                                  </w:r>
                                </w:p>
                                <w:p w14:paraId="0548EE6D">
                                  <w:pPr>
                                    <w:spacing w:before="60"/>
                                    <w:ind w:right="147"/>
                                    <w:rPr>
                                      <w:szCs w:val="21"/>
                                    </w:rPr>
                                  </w:pPr>
                                  <w:r>
                                    <w:rPr>
                                      <w:szCs w:val="21"/>
                                    </w:rPr>
                                    <w:t>通讯地址：</w:t>
                                  </w:r>
                                </w:p>
                                <w:p w14:paraId="0463322B">
                                  <w:pPr>
                                    <w:spacing w:before="60"/>
                                    <w:ind w:right="147"/>
                                    <w:rPr>
                                      <w:szCs w:val="21"/>
                                    </w:rPr>
                                  </w:pPr>
                                  <w:r>
                                    <w:rPr>
                                      <w:szCs w:val="21"/>
                                    </w:rPr>
                                    <w:t>联系电话：</w:t>
                                  </w:r>
                                </w:p>
                                <w:p w14:paraId="2577CD8A">
                                  <w:pPr>
                                    <w:spacing w:before="60"/>
                                    <w:ind w:right="147"/>
                                    <w:rPr>
                                      <w:szCs w:val="21"/>
                                    </w:rPr>
                                  </w:pPr>
                                  <w:r>
                                    <w:rPr>
                                      <w:szCs w:val="21"/>
                                    </w:rPr>
                                    <w:t>传    真：</w:t>
                                  </w:r>
                                </w:p>
                                <w:p w14:paraId="37DC5E9C">
                                  <w:pPr>
                                    <w:spacing w:before="60"/>
                                    <w:ind w:right="147"/>
                                    <w:rPr>
                                      <w:szCs w:val="21"/>
                                    </w:rPr>
                                  </w:pPr>
                                  <w:r>
                                    <w:rPr>
                                      <w:szCs w:val="21"/>
                                    </w:rPr>
                                    <w:t>电子邮件：</w:t>
                                  </w:r>
                                </w:p>
                              </w:tc>
                            </w:tr>
                            <w:tr w14:paraId="56C12D63">
                              <w:tblPrEx>
                                <w:tblCellMar>
                                  <w:top w:w="0" w:type="dxa"/>
                                  <w:left w:w="99" w:type="dxa"/>
                                  <w:bottom w:w="0" w:type="dxa"/>
                                  <w:right w:w="99" w:type="dxa"/>
                                </w:tblCellMar>
                              </w:tblPrEx>
                              <w:trPr>
                                <w:cantSplit/>
                                <w:trHeight w:val="343" w:hRule="atLeast"/>
                                <w:jc w:val="center"/>
                              </w:trPr>
                              <w:tc>
                                <w:tcPr>
                                  <w:tcW w:w="2223" w:type="dxa"/>
                                  <w:vMerge w:val="restart"/>
                                  <w:tcBorders>
                                    <w:top w:val="single" w:color="auto" w:sz="6" w:space="0"/>
                                    <w:left w:val="single" w:color="auto" w:sz="6" w:space="0"/>
                                    <w:bottom w:val="single" w:color="auto" w:sz="6" w:space="0"/>
                                    <w:right w:val="single" w:color="auto" w:sz="6" w:space="0"/>
                                  </w:tcBorders>
                                  <w:noWrap w:val="0"/>
                                  <w:vAlign w:val="center"/>
                                </w:tcPr>
                                <w:p w14:paraId="31426738">
                                  <w:pPr>
                                    <w:spacing w:before="60"/>
                                    <w:jc w:val="center"/>
                                    <w:rPr>
                                      <w:szCs w:val="21"/>
                                    </w:rPr>
                                  </w:pPr>
                                  <w:r>
                                    <w:rPr>
                                      <w:szCs w:val="21"/>
                                    </w:rPr>
                                    <w:t>学习经历</w:t>
                                  </w:r>
                                </w:p>
                              </w:tc>
                              <w:tc>
                                <w:tcPr>
                                  <w:tcW w:w="1602" w:type="dxa"/>
                                  <w:tcBorders>
                                    <w:top w:val="single" w:color="auto" w:sz="6" w:space="0"/>
                                    <w:left w:val="single" w:color="auto" w:sz="6" w:space="0"/>
                                    <w:bottom w:val="single" w:color="auto" w:sz="6" w:space="0"/>
                                    <w:right w:val="single" w:color="auto" w:sz="6" w:space="0"/>
                                  </w:tcBorders>
                                  <w:noWrap w:val="0"/>
                                  <w:vAlign w:val="center"/>
                                </w:tcPr>
                                <w:p w14:paraId="7DA4ABEA">
                                  <w:pPr>
                                    <w:spacing w:before="60"/>
                                    <w:ind w:right="146"/>
                                    <w:jc w:val="center"/>
                                    <w:rPr>
                                      <w:szCs w:val="21"/>
                                    </w:rPr>
                                  </w:pPr>
                                  <w:r>
                                    <w:rPr>
                                      <w:szCs w:val="21"/>
                                    </w:rPr>
                                    <w:t>期间</w:t>
                                  </w:r>
                                </w:p>
                              </w:tc>
                              <w:tc>
                                <w:tcPr>
                                  <w:tcW w:w="2679" w:type="dxa"/>
                                  <w:tcBorders>
                                    <w:top w:val="single" w:color="auto" w:sz="6" w:space="0"/>
                                    <w:left w:val="single" w:color="auto" w:sz="6" w:space="0"/>
                                    <w:bottom w:val="single" w:color="auto" w:sz="6" w:space="0"/>
                                    <w:right w:val="single" w:color="auto" w:sz="6" w:space="0"/>
                                  </w:tcBorders>
                                  <w:noWrap w:val="0"/>
                                  <w:vAlign w:val="center"/>
                                </w:tcPr>
                                <w:p w14:paraId="11BA58CA">
                                  <w:pPr>
                                    <w:spacing w:before="60"/>
                                    <w:ind w:right="146"/>
                                    <w:jc w:val="center"/>
                                    <w:rPr>
                                      <w:szCs w:val="21"/>
                                    </w:rPr>
                                  </w:pPr>
                                  <w:r>
                                    <w:rPr>
                                      <w:szCs w:val="21"/>
                                    </w:rPr>
                                    <w:t>院校</w:t>
                                  </w:r>
                                </w:p>
                              </w:tc>
                              <w:tc>
                                <w:tcPr>
                                  <w:tcW w:w="2545" w:type="dxa"/>
                                  <w:tcBorders>
                                    <w:top w:val="single" w:color="auto" w:sz="6" w:space="0"/>
                                    <w:left w:val="single" w:color="auto" w:sz="6" w:space="0"/>
                                    <w:bottom w:val="single" w:color="auto" w:sz="6" w:space="0"/>
                                    <w:right w:val="single" w:color="auto" w:sz="6" w:space="0"/>
                                  </w:tcBorders>
                                  <w:noWrap w:val="0"/>
                                  <w:vAlign w:val="center"/>
                                </w:tcPr>
                                <w:p w14:paraId="6C748C04">
                                  <w:pPr>
                                    <w:spacing w:before="60"/>
                                    <w:ind w:right="146"/>
                                    <w:jc w:val="center"/>
                                    <w:rPr>
                                      <w:szCs w:val="21"/>
                                    </w:rPr>
                                  </w:pPr>
                                  <w:r>
                                    <w:rPr>
                                      <w:szCs w:val="21"/>
                                    </w:rPr>
                                    <w:t>专业及学位</w:t>
                                  </w:r>
                                </w:p>
                              </w:tc>
                            </w:tr>
                            <w:tr w14:paraId="7629CD26">
                              <w:tblPrEx>
                                <w:tblCellMar>
                                  <w:top w:w="0" w:type="dxa"/>
                                  <w:left w:w="99" w:type="dxa"/>
                                  <w:bottom w:w="0" w:type="dxa"/>
                                  <w:right w:w="99" w:type="dxa"/>
                                </w:tblCellMar>
                              </w:tblPrEx>
                              <w:trPr>
                                <w:cantSplit/>
                                <w:trHeight w:val="405" w:hRule="atLeast"/>
                                <w:jc w:val="center"/>
                              </w:trPr>
                              <w:tc>
                                <w:tcPr>
                                  <w:tcW w:w="2223" w:type="dxa"/>
                                  <w:vMerge w:val="continue"/>
                                  <w:tcBorders>
                                    <w:top w:val="single" w:color="auto" w:sz="6" w:space="0"/>
                                    <w:left w:val="single" w:color="auto" w:sz="6" w:space="0"/>
                                    <w:bottom w:val="single" w:color="auto" w:sz="6" w:space="0"/>
                                    <w:right w:val="single" w:color="auto" w:sz="6" w:space="0"/>
                                  </w:tcBorders>
                                  <w:noWrap w:val="0"/>
                                  <w:vAlign w:val="center"/>
                                </w:tcPr>
                                <w:p w14:paraId="5259478B">
                                  <w:pPr>
                                    <w:widowControl/>
                                    <w:jc w:val="left"/>
                                    <w:rPr>
                                      <w:szCs w:val="21"/>
                                    </w:rPr>
                                  </w:pPr>
                                </w:p>
                              </w:tc>
                              <w:tc>
                                <w:tcPr>
                                  <w:tcW w:w="1602" w:type="dxa"/>
                                  <w:tcBorders>
                                    <w:top w:val="single" w:color="auto" w:sz="6" w:space="0"/>
                                    <w:left w:val="single" w:color="auto" w:sz="6" w:space="0"/>
                                    <w:bottom w:val="single" w:color="auto" w:sz="6" w:space="0"/>
                                    <w:right w:val="single" w:color="auto" w:sz="6" w:space="0"/>
                                  </w:tcBorders>
                                  <w:noWrap w:val="0"/>
                                  <w:vAlign w:val="top"/>
                                </w:tcPr>
                                <w:p w14:paraId="1D74C405">
                                  <w:pPr>
                                    <w:spacing w:before="60"/>
                                    <w:ind w:right="146" w:firstLine="1720"/>
                                    <w:rPr>
                                      <w:szCs w:val="21"/>
                                    </w:rPr>
                                  </w:pPr>
                                </w:p>
                              </w:tc>
                              <w:tc>
                                <w:tcPr>
                                  <w:tcW w:w="2679" w:type="dxa"/>
                                  <w:tcBorders>
                                    <w:top w:val="single" w:color="auto" w:sz="6" w:space="0"/>
                                    <w:left w:val="single" w:color="auto" w:sz="6" w:space="0"/>
                                    <w:bottom w:val="single" w:color="auto" w:sz="6" w:space="0"/>
                                    <w:right w:val="single" w:color="auto" w:sz="6" w:space="0"/>
                                  </w:tcBorders>
                                  <w:noWrap w:val="0"/>
                                  <w:vAlign w:val="top"/>
                                </w:tcPr>
                                <w:p w14:paraId="38E78850">
                                  <w:pPr>
                                    <w:spacing w:before="60"/>
                                    <w:ind w:right="146" w:firstLine="1720"/>
                                    <w:rPr>
                                      <w:szCs w:val="21"/>
                                    </w:rPr>
                                  </w:pPr>
                                </w:p>
                              </w:tc>
                              <w:tc>
                                <w:tcPr>
                                  <w:tcW w:w="2545" w:type="dxa"/>
                                  <w:tcBorders>
                                    <w:top w:val="single" w:color="auto" w:sz="6" w:space="0"/>
                                    <w:left w:val="single" w:color="auto" w:sz="6" w:space="0"/>
                                    <w:bottom w:val="single" w:color="auto" w:sz="6" w:space="0"/>
                                    <w:right w:val="single" w:color="auto" w:sz="6" w:space="0"/>
                                  </w:tcBorders>
                                  <w:noWrap w:val="0"/>
                                  <w:vAlign w:val="top"/>
                                </w:tcPr>
                                <w:p w14:paraId="18040A4D">
                                  <w:pPr>
                                    <w:spacing w:before="60"/>
                                    <w:ind w:right="146" w:firstLine="1720"/>
                                    <w:rPr>
                                      <w:szCs w:val="21"/>
                                    </w:rPr>
                                  </w:pPr>
                                </w:p>
                              </w:tc>
                            </w:tr>
                            <w:tr w14:paraId="5B9176F2">
                              <w:tblPrEx>
                                <w:tblCellMar>
                                  <w:top w:w="0" w:type="dxa"/>
                                  <w:left w:w="99" w:type="dxa"/>
                                  <w:bottom w:w="0" w:type="dxa"/>
                                  <w:right w:w="99" w:type="dxa"/>
                                </w:tblCellMar>
                              </w:tblPrEx>
                              <w:trPr>
                                <w:cantSplit/>
                                <w:trHeight w:val="405" w:hRule="atLeast"/>
                                <w:jc w:val="center"/>
                              </w:trPr>
                              <w:tc>
                                <w:tcPr>
                                  <w:tcW w:w="2223" w:type="dxa"/>
                                  <w:vMerge w:val="continue"/>
                                  <w:tcBorders>
                                    <w:top w:val="single" w:color="auto" w:sz="6" w:space="0"/>
                                    <w:left w:val="single" w:color="auto" w:sz="6" w:space="0"/>
                                    <w:bottom w:val="single" w:color="auto" w:sz="6" w:space="0"/>
                                    <w:right w:val="single" w:color="auto" w:sz="6" w:space="0"/>
                                  </w:tcBorders>
                                  <w:noWrap w:val="0"/>
                                  <w:vAlign w:val="center"/>
                                </w:tcPr>
                                <w:p w14:paraId="462A7CB9">
                                  <w:pPr>
                                    <w:widowControl/>
                                    <w:jc w:val="left"/>
                                    <w:rPr>
                                      <w:szCs w:val="21"/>
                                    </w:rPr>
                                  </w:pPr>
                                </w:p>
                              </w:tc>
                              <w:tc>
                                <w:tcPr>
                                  <w:tcW w:w="1602" w:type="dxa"/>
                                  <w:tcBorders>
                                    <w:top w:val="single" w:color="auto" w:sz="6" w:space="0"/>
                                    <w:left w:val="single" w:color="auto" w:sz="6" w:space="0"/>
                                    <w:bottom w:val="single" w:color="auto" w:sz="6" w:space="0"/>
                                    <w:right w:val="single" w:color="auto" w:sz="6" w:space="0"/>
                                  </w:tcBorders>
                                  <w:noWrap w:val="0"/>
                                  <w:vAlign w:val="top"/>
                                </w:tcPr>
                                <w:p w14:paraId="7809316A">
                                  <w:pPr>
                                    <w:spacing w:before="60"/>
                                    <w:ind w:right="146" w:firstLine="1720"/>
                                    <w:rPr>
                                      <w:szCs w:val="21"/>
                                    </w:rPr>
                                  </w:pPr>
                                </w:p>
                              </w:tc>
                              <w:tc>
                                <w:tcPr>
                                  <w:tcW w:w="2679" w:type="dxa"/>
                                  <w:tcBorders>
                                    <w:top w:val="single" w:color="auto" w:sz="6" w:space="0"/>
                                    <w:left w:val="single" w:color="auto" w:sz="6" w:space="0"/>
                                    <w:bottom w:val="single" w:color="auto" w:sz="6" w:space="0"/>
                                    <w:right w:val="single" w:color="auto" w:sz="6" w:space="0"/>
                                  </w:tcBorders>
                                  <w:noWrap w:val="0"/>
                                  <w:vAlign w:val="top"/>
                                </w:tcPr>
                                <w:p w14:paraId="35AB1F55">
                                  <w:pPr>
                                    <w:spacing w:before="60"/>
                                    <w:ind w:right="146" w:firstLine="1720"/>
                                    <w:rPr>
                                      <w:szCs w:val="21"/>
                                    </w:rPr>
                                  </w:pPr>
                                </w:p>
                              </w:tc>
                              <w:tc>
                                <w:tcPr>
                                  <w:tcW w:w="2545" w:type="dxa"/>
                                  <w:tcBorders>
                                    <w:top w:val="single" w:color="auto" w:sz="6" w:space="0"/>
                                    <w:left w:val="single" w:color="auto" w:sz="6" w:space="0"/>
                                    <w:bottom w:val="single" w:color="auto" w:sz="6" w:space="0"/>
                                    <w:right w:val="single" w:color="auto" w:sz="6" w:space="0"/>
                                  </w:tcBorders>
                                  <w:noWrap w:val="0"/>
                                  <w:vAlign w:val="top"/>
                                </w:tcPr>
                                <w:p w14:paraId="4BC58966">
                                  <w:pPr>
                                    <w:spacing w:before="60"/>
                                    <w:ind w:right="146" w:firstLine="1720"/>
                                    <w:rPr>
                                      <w:szCs w:val="21"/>
                                    </w:rPr>
                                  </w:pPr>
                                </w:p>
                              </w:tc>
                            </w:tr>
                            <w:tr w14:paraId="3A9242CD">
                              <w:tblPrEx>
                                <w:tblCellMar>
                                  <w:top w:w="0" w:type="dxa"/>
                                  <w:left w:w="99" w:type="dxa"/>
                                  <w:bottom w:w="0" w:type="dxa"/>
                                  <w:right w:w="99" w:type="dxa"/>
                                </w:tblCellMar>
                              </w:tblPrEx>
                              <w:trPr>
                                <w:cantSplit/>
                                <w:trHeight w:val="405" w:hRule="atLeast"/>
                                <w:jc w:val="center"/>
                              </w:trPr>
                              <w:tc>
                                <w:tcPr>
                                  <w:tcW w:w="2223" w:type="dxa"/>
                                  <w:vMerge w:val="continue"/>
                                  <w:tcBorders>
                                    <w:top w:val="single" w:color="auto" w:sz="6" w:space="0"/>
                                    <w:left w:val="single" w:color="auto" w:sz="6" w:space="0"/>
                                    <w:bottom w:val="single" w:color="auto" w:sz="6" w:space="0"/>
                                    <w:right w:val="single" w:color="auto" w:sz="6" w:space="0"/>
                                  </w:tcBorders>
                                  <w:noWrap w:val="0"/>
                                  <w:vAlign w:val="center"/>
                                </w:tcPr>
                                <w:p w14:paraId="09A0AE89">
                                  <w:pPr>
                                    <w:widowControl/>
                                    <w:jc w:val="left"/>
                                    <w:rPr>
                                      <w:szCs w:val="21"/>
                                    </w:rPr>
                                  </w:pPr>
                                </w:p>
                              </w:tc>
                              <w:tc>
                                <w:tcPr>
                                  <w:tcW w:w="1602" w:type="dxa"/>
                                  <w:tcBorders>
                                    <w:top w:val="single" w:color="auto" w:sz="6" w:space="0"/>
                                    <w:left w:val="single" w:color="auto" w:sz="6" w:space="0"/>
                                    <w:bottom w:val="single" w:color="auto" w:sz="6" w:space="0"/>
                                    <w:right w:val="single" w:color="auto" w:sz="6" w:space="0"/>
                                  </w:tcBorders>
                                  <w:noWrap w:val="0"/>
                                  <w:vAlign w:val="top"/>
                                </w:tcPr>
                                <w:p w14:paraId="765FAC1C">
                                  <w:pPr>
                                    <w:spacing w:before="60"/>
                                    <w:ind w:right="146" w:firstLine="1720"/>
                                    <w:rPr>
                                      <w:szCs w:val="21"/>
                                    </w:rPr>
                                  </w:pPr>
                                </w:p>
                              </w:tc>
                              <w:tc>
                                <w:tcPr>
                                  <w:tcW w:w="2679" w:type="dxa"/>
                                  <w:tcBorders>
                                    <w:top w:val="single" w:color="auto" w:sz="6" w:space="0"/>
                                    <w:left w:val="single" w:color="auto" w:sz="6" w:space="0"/>
                                    <w:bottom w:val="single" w:color="auto" w:sz="6" w:space="0"/>
                                    <w:right w:val="single" w:color="auto" w:sz="6" w:space="0"/>
                                  </w:tcBorders>
                                  <w:noWrap w:val="0"/>
                                  <w:vAlign w:val="top"/>
                                </w:tcPr>
                                <w:p w14:paraId="4BDB6D02">
                                  <w:pPr>
                                    <w:spacing w:before="60"/>
                                    <w:ind w:right="146" w:firstLine="1720"/>
                                    <w:rPr>
                                      <w:szCs w:val="21"/>
                                    </w:rPr>
                                  </w:pPr>
                                </w:p>
                              </w:tc>
                              <w:tc>
                                <w:tcPr>
                                  <w:tcW w:w="2545" w:type="dxa"/>
                                  <w:tcBorders>
                                    <w:top w:val="single" w:color="auto" w:sz="6" w:space="0"/>
                                    <w:left w:val="single" w:color="auto" w:sz="6" w:space="0"/>
                                    <w:bottom w:val="single" w:color="auto" w:sz="6" w:space="0"/>
                                    <w:right w:val="single" w:color="auto" w:sz="6" w:space="0"/>
                                  </w:tcBorders>
                                  <w:noWrap w:val="0"/>
                                  <w:vAlign w:val="top"/>
                                </w:tcPr>
                                <w:p w14:paraId="5A7F22FE">
                                  <w:pPr>
                                    <w:spacing w:before="60"/>
                                    <w:ind w:right="146" w:firstLine="1720"/>
                                    <w:rPr>
                                      <w:szCs w:val="21"/>
                                    </w:rPr>
                                  </w:pPr>
                                </w:p>
                              </w:tc>
                            </w:tr>
                            <w:tr w14:paraId="305C3B8A">
                              <w:tblPrEx>
                                <w:tblCellMar>
                                  <w:top w:w="0" w:type="dxa"/>
                                  <w:left w:w="99" w:type="dxa"/>
                                  <w:bottom w:w="0" w:type="dxa"/>
                                  <w:right w:w="99" w:type="dxa"/>
                                </w:tblCellMar>
                              </w:tblPrEx>
                              <w:trPr>
                                <w:cantSplit/>
                                <w:trHeight w:val="403" w:hRule="atLeast"/>
                                <w:jc w:val="center"/>
                              </w:trPr>
                              <w:tc>
                                <w:tcPr>
                                  <w:tcW w:w="2223" w:type="dxa"/>
                                  <w:vMerge w:val="restart"/>
                                  <w:tcBorders>
                                    <w:top w:val="single" w:color="auto" w:sz="6" w:space="0"/>
                                    <w:left w:val="single" w:color="auto" w:sz="6" w:space="0"/>
                                    <w:bottom w:val="single" w:color="auto" w:sz="6" w:space="0"/>
                                    <w:right w:val="single" w:color="auto" w:sz="6" w:space="0"/>
                                  </w:tcBorders>
                                  <w:noWrap w:val="0"/>
                                  <w:vAlign w:val="center"/>
                                </w:tcPr>
                                <w:p w14:paraId="10E3E32A">
                                  <w:pPr>
                                    <w:spacing w:before="60"/>
                                    <w:jc w:val="center"/>
                                    <w:rPr>
                                      <w:szCs w:val="21"/>
                                    </w:rPr>
                                  </w:pPr>
                                  <w:r>
                                    <w:rPr>
                                      <w:szCs w:val="21"/>
                                    </w:rPr>
                                    <w:t>工作经历</w:t>
                                  </w:r>
                                </w:p>
                              </w:tc>
                              <w:tc>
                                <w:tcPr>
                                  <w:tcW w:w="1602" w:type="dxa"/>
                                  <w:tcBorders>
                                    <w:top w:val="single" w:color="auto" w:sz="6" w:space="0"/>
                                    <w:left w:val="single" w:color="auto" w:sz="6" w:space="0"/>
                                    <w:bottom w:val="single" w:color="auto" w:sz="6" w:space="0"/>
                                    <w:right w:val="single" w:color="auto" w:sz="6" w:space="0"/>
                                  </w:tcBorders>
                                  <w:noWrap w:val="0"/>
                                  <w:vAlign w:val="center"/>
                                </w:tcPr>
                                <w:p w14:paraId="40535C86">
                                  <w:pPr>
                                    <w:spacing w:before="60"/>
                                    <w:ind w:firstLine="230"/>
                                    <w:jc w:val="center"/>
                                    <w:rPr>
                                      <w:szCs w:val="21"/>
                                    </w:rPr>
                                  </w:pPr>
                                  <w:r>
                                    <w:rPr>
                                      <w:szCs w:val="21"/>
                                    </w:rPr>
                                    <w:t>期间</w:t>
                                  </w:r>
                                </w:p>
                              </w:tc>
                              <w:tc>
                                <w:tcPr>
                                  <w:tcW w:w="2679" w:type="dxa"/>
                                  <w:tcBorders>
                                    <w:top w:val="single" w:color="auto" w:sz="6" w:space="0"/>
                                    <w:left w:val="single" w:color="auto" w:sz="6" w:space="0"/>
                                    <w:bottom w:val="single" w:color="auto" w:sz="6" w:space="0"/>
                                    <w:right w:val="single" w:color="auto" w:sz="6" w:space="0"/>
                                  </w:tcBorders>
                                  <w:noWrap w:val="0"/>
                                  <w:vAlign w:val="center"/>
                                </w:tcPr>
                                <w:p w14:paraId="0255D5F0">
                                  <w:pPr>
                                    <w:spacing w:before="60"/>
                                    <w:jc w:val="center"/>
                                    <w:rPr>
                                      <w:szCs w:val="21"/>
                                    </w:rPr>
                                  </w:pPr>
                                  <w:r>
                                    <w:rPr>
                                      <w:szCs w:val="21"/>
                                    </w:rPr>
                                    <w:t>单位</w:t>
                                  </w:r>
                                </w:p>
                              </w:tc>
                              <w:tc>
                                <w:tcPr>
                                  <w:tcW w:w="2545" w:type="dxa"/>
                                  <w:tcBorders>
                                    <w:top w:val="single" w:color="auto" w:sz="6" w:space="0"/>
                                    <w:left w:val="single" w:color="auto" w:sz="6" w:space="0"/>
                                    <w:bottom w:val="single" w:color="auto" w:sz="6" w:space="0"/>
                                    <w:right w:val="single" w:color="auto" w:sz="6" w:space="0"/>
                                  </w:tcBorders>
                                  <w:noWrap w:val="0"/>
                                  <w:vAlign w:val="center"/>
                                </w:tcPr>
                                <w:p w14:paraId="0474AB99">
                                  <w:pPr>
                                    <w:spacing w:before="60"/>
                                    <w:jc w:val="center"/>
                                    <w:rPr>
                                      <w:szCs w:val="21"/>
                                    </w:rPr>
                                  </w:pPr>
                                  <w:r>
                                    <w:rPr>
                                      <w:szCs w:val="21"/>
                                    </w:rPr>
                                    <w:t>职务</w:t>
                                  </w:r>
                                </w:p>
                              </w:tc>
                            </w:tr>
                            <w:tr w14:paraId="5116033A">
                              <w:tblPrEx>
                                <w:tblCellMar>
                                  <w:top w:w="0" w:type="dxa"/>
                                  <w:left w:w="99" w:type="dxa"/>
                                  <w:bottom w:w="0" w:type="dxa"/>
                                  <w:right w:w="99" w:type="dxa"/>
                                </w:tblCellMar>
                              </w:tblPrEx>
                              <w:trPr>
                                <w:cantSplit/>
                                <w:trHeight w:val="403" w:hRule="atLeast"/>
                                <w:jc w:val="center"/>
                              </w:trPr>
                              <w:tc>
                                <w:tcPr>
                                  <w:tcW w:w="2223" w:type="dxa"/>
                                  <w:vMerge w:val="continue"/>
                                  <w:tcBorders>
                                    <w:top w:val="single" w:color="auto" w:sz="6" w:space="0"/>
                                    <w:left w:val="single" w:color="auto" w:sz="6" w:space="0"/>
                                    <w:bottom w:val="single" w:color="auto" w:sz="6" w:space="0"/>
                                    <w:right w:val="single" w:color="auto" w:sz="6" w:space="0"/>
                                  </w:tcBorders>
                                  <w:noWrap w:val="0"/>
                                  <w:vAlign w:val="center"/>
                                </w:tcPr>
                                <w:p w14:paraId="21F19529">
                                  <w:pPr>
                                    <w:widowControl/>
                                    <w:jc w:val="left"/>
                                    <w:rPr>
                                      <w:szCs w:val="21"/>
                                    </w:rPr>
                                  </w:pPr>
                                </w:p>
                              </w:tc>
                              <w:tc>
                                <w:tcPr>
                                  <w:tcW w:w="1602" w:type="dxa"/>
                                  <w:tcBorders>
                                    <w:top w:val="single" w:color="auto" w:sz="6" w:space="0"/>
                                    <w:left w:val="single" w:color="auto" w:sz="6" w:space="0"/>
                                    <w:bottom w:val="single" w:color="auto" w:sz="6" w:space="0"/>
                                    <w:right w:val="single" w:color="auto" w:sz="6" w:space="0"/>
                                  </w:tcBorders>
                                  <w:noWrap w:val="0"/>
                                  <w:vAlign w:val="top"/>
                                </w:tcPr>
                                <w:p w14:paraId="15C4E8C6">
                                  <w:pPr>
                                    <w:spacing w:before="60"/>
                                    <w:ind w:left="147" w:firstLine="230"/>
                                    <w:rPr>
                                      <w:szCs w:val="21"/>
                                    </w:rPr>
                                  </w:pPr>
                                </w:p>
                              </w:tc>
                              <w:tc>
                                <w:tcPr>
                                  <w:tcW w:w="2679" w:type="dxa"/>
                                  <w:tcBorders>
                                    <w:top w:val="single" w:color="auto" w:sz="6" w:space="0"/>
                                    <w:left w:val="single" w:color="auto" w:sz="6" w:space="0"/>
                                    <w:bottom w:val="single" w:color="auto" w:sz="6" w:space="0"/>
                                    <w:right w:val="single" w:color="auto" w:sz="6" w:space="0"/>
                                  </w:tcBorders>
                                  <w:noWrap w:val="0"/>
                                  <w:vAlign w:val="top"/>
                                </w:tcPr>
                                <w:p w14:paraId="71D674FD">
                                  <w:pPr>
                                    <w:pStyle w:val="4"/>
                                    <w:spacing w:before="60"/>
                                    <w:ind w:left="5522"/>
                                    <w:rPr>
                                      <w:szCs w:val="21"/>
                                    </w:rPr>
                                  </w:pPr>
                                </w:p>
                              </w:tc>
                              <w:tc>
                                <w:tcPr>
                                  <w:tcW w:w="2545" w:type="dxa"/>
                                  <w:tcBorders>
                                    <w:top w:val="single" w:color="auto" w:sz="6" w:space="0"/>
                                    <w:left w:val="single" w:color="auto" w:sz="6" w:space="0"/>
                                    <w:bottom w:val="single" w:color="auto" w:sz="6" w:space="0"/>
                                    <w:right w:val="single" w:color="auto" w:sz="6" w:space="0"/>
                                  </w:tcBorders>
                                  <w:noWrap w:val="0"/>
                                  <w:vAlign w:val="top"/>
                                </w:tcPr>
                                <w:p w14:paraId="19DC208B">
                                  <w:pPr>
                                    <w:spacing w:before="60"/>
                                    <w:ind w:left="147"/>
                                    <w:rPr>
                                      <w:szCs w:val="21"/>
                                    </w:rPr>
                                  </w:pPr>
                                </w:p>
                              </w:tc>
                            </w:tr>
                            <w:tr w14:paraId="05240615">
                              <w:tblPrEx>
                                <w:tblCellMar>
                                  <w:top w:w="0" w:type="dxa"/>
                                  <w:left w:w="99" w:type="dxa"/>
                                  <w:bottom w:w="0" w:type="dxa"/>
                                  <w:right w:w="99" w:type="dxa"/>
                                </w:tblCellMar>
                              </w:tblPrEx>
                              <w:trPr>
                                <w:cantSplit/>
                                <w:trHeight w:val="393" w:hRule="atLeast"/>
                                <w:jc w:val="center"/>
                              </w:trPr>
                              <w:tc>
                                <w:tcPr>
                                  <w:tcW w:w="2223" w:type="dxa"/>
                                  <w:vMerge w:val="continue"/>
                                  <w:tcBorders>
                                    <w:top w:val="single" w:color="auto" w:sz="6" w:space="0"/>
                                    <w:left w:val="single" w:color="auto" w:sz="6" w:space="0"/>
                                    <w:bottom w:val="single" w:color="auto" w:sz="6" w:space="0"/>
                                    <w:right w:val="single" w:color="auto" w:sz="6" w:space="0"/>
                                  </w:tcBorders>
                                  <w:noWrap w:val="0"/>
                                  <w:vAlign w:val="center"/>
                                </w:tcPr>
                                <w:p w14:paraId="1940D893">
                                  <w:pPr>
                                    <w:widowControl/>
                                    <w:jc w:val="left"/>
                                    <w:rPr>
                                      <w:szCs w:val="21"/>
                                    </w:rPr>
                                  </w:pPr>
                                </w:p>
                              </w:tc>
                              <w:tc>
                                <w:tcPr>
                                  <w:tcW w:w="1602" w:type="dxa"/>
                                  <w:tcBorders>
                                    <w:top w:val="single" w:color="auto" w:sz="6" w:space="0"/>
                                    <w:left w:val="single" w:color="auto" w:sz="6" w:space="0"/>
                                    <w:bottom w:val="single" w:color="auto" w:sz="6" w:space="0"/>
                                    <w:right w:val="single" w:color="auto" w:sz="6" w:space="0"/>
                                  </w:tcBorders>
                                  <w:noWrap w:val="0"/>
                                  <w:vAlign w:val="top"/>
                                </w:tcPr>
                                <w:p w14:paraId="34B3BFC7">
                                  <w:pPr>
                                    <w:spacing w:before="60"/>
                                    <w:ind w:firstLine="230"/>
                                    <w:rPr>
                                      <w:szCs w:val="21"/>
                                    </w:rPr>
                                  </w:pPr>
                                </w:p>
                              </w:tc>
                              <w:tc>
                                <w:tcPr>
                                  <w:tcW w:w="2679" w:type="dxa"/>
                                  <w:tcBorders>
                                    <w:top w:val="single" w:color="auto" w:sz="6" w:space="0"/>
                                    <w:left w:val="single" w:color="auto" w:sz="6" w:space="0"/>
                                    <w:bottom w:val="single" w:color="auto" w:sz="6" w:space="0"/>
                                    <w:right w:val="single" w:color="auto" w:sz="6" w:space="0"/>
                                  </w:tcBorders>
                                  <w:noWrap w:val="0"/>
                                  <w:vAlign w:val="top"/>
                                </w:tcPr>
                                <w:p w14:paraId="744030AC">
                                  <w:pPr>
                                    <w:spacing w:before="60"/>
                                    <w:rPr>
                                      <w:szCs w:val="21"/>
                                    </w:rPr>
                                  </w:pPr>
                                </w:p>
                              </w:tc>
                              <w:tc>
                                <w:tcPr>
                                  <w:tcW w:w="2545" w:type="dxa"/>
                                  <w:tcBorders>
                                    <w:top w:val="single" w:color="auto" w:sz="6" w:space="0"/>
                                    <w:left w:val="single" w:color="auto" w:sz="6" w:space="0"/>
                                    <w:bottom w:val="single" w:color="auto" w:sz="6" w:space="0"/>
                                    <w:right w:val="single" w:color="auto" w:sz="6" w:space="0"/>
                                  </w:tcBorders>
                                  <w:noWrap w:val="0"/>
                                  <w:vAlign w:val="top"/>
                                </w:tcPr>
                                <w:p w14:paraId="2DE20E3A">
                                  <w:pPr>
                                    <w:spacing w:before="60"/>
                                    <w:rPr>
                                      <w:szCs w:val="21"/>
                                    </w:rPr>
                                  </w:pPr>
                                </w:p>
                              </w:tc>
                            </w:tr>
                            <w:tr w14:paraId="3E130BF1">
                              <w:tblPrEx>
                                <w:tblCellMar>
                                  <w:top w:w="0" w:type="dxa"/>
                                  <w:left w:w="99" w:type="dxa"/>
                                  <w:bottom w:w="0" w:type="dxa"/>
                                  <w:right w:w="99" w:type="dxa"/>
                                </w:tblCellMar>
                              </w:tblPrEx>
                              <w:trPr>
                                <w:cantSplit/>
                                <w:trHeight w:val="393" w:hRule="atLeast"/>
                                <w:jc w:val="center"/>
                              </w:trPr>
                              <w:tc>
                                <w:tcPr>
                                  <w:tcW w:w="2223" w:type="dxa"/>
                                  <w:vMerge w:val="continue"/>
                                  <w:tcBorders>
                                    <w:top w:val="single" w:color="auto" w:sz="6" w:space="0"/>
                                    <w:left w:val="single" w:color="auto" w:sz="6" w:space="0"/>
                                    <w:bottom w:val="single" w:color="auto" w:sz="6" w:space="0"/>
                                    <w:right w:val="single" w:color="auto" w:sz="6" w:space="0"/>
                                  </w:tcBorders>
                                  <w:noWrap w:val="0"/>
                                  <w:vAlign w:val="center"/>
                                </w:tcPr>
                                <w:p w14:paraId="77EBA7A1">
                                  <w:pPr>
                                    <w:widowControl/>
                                    <w:jc w:val="left"/>
                                    <w:rPr>
                                      <w:szCs w:val="21"/>
                                    </w:rPr>
                                  </w:pPr>
                                </w:p>
                              </w:tc>
                              <w:tc>
                                <w:tcPr>
                                  <w:tcW w:w="1602" w:type="dxa"/>
                                  <w:tcBorders>
                                    <w:top w:val="single" w:color="auto" w:sz="6" w:space="0"/>
                                    <w:left w:val="single" w:color="auto" w:sz="6" w:space="0"/>
                                    <w:bottom w:val="single" w:color="auto" w:sz="6" w:space="0"/>
                                    <w:right w:val="single" w:color="auto" w:sz="6" w:space="0"/>
                                  </w:tcBorders>
                                  <w:noWrap w:val="0"/>
                                  <w:vAlign w:val="top"/>
                                </w:tcPr>
                                <w:p w14:paraId="34E6F726">
                                  <w:pPr>
                                    <w:spacing w:before="60"/>
                                    <w:ind w:firstLine="230"/>
                                    <w:rPr>
                                      <w:szCs w:val="21"/>
                                    </w:rPr>
                                  </w:pPr>
                                </w:p>
                              </w:tc>
                              <w:tc>
                                <w:tcPr>
                                  <w:tcW w:w="2679" w:type="dxa"/>
                                  <w:tcBorders>
                                    <w:top w:val="single" w:color="auto" w:sz="6" w:space="0"/>
                                    <w:left w:val="single" w:color="auto" w:sz="6" w:space="0"/>
                                    <w:bottom w:val="single" w:color="auto" w:sz="6" w:space="0"/>
                                    <w:right w:val="single" w:color="auto" w:sz="6" w:space="0"/>
                                  </w:tcBorders>
                                  <w:noWrap w:val="0"/>
                                  <w:vAlign w:val="top"/>
                                </w:tcPr>
                                <w:p w14:paraId="417A6679">
                                  <w:pPr>
                                    <w:spacing w:before="60"/>
                                    <w:rPr>
                                      <w:szCs w:val="21"/>
                                    </w:rPr>
                                  </w:pPr>
                                </w:p>
                              </w:tc>
                              <w:tc>
                                <w:tcPr>
                                  <w:tcW w:w="2545" w:type="dxa"/>
                                  <w:tcBorders>
                                    <w:top w:val="single" w:color="auto" w:sz="6" w:space="0"/>
                                    <w:left w:val="single" w:color="auto" w:sz="6" w:space="0"/>
                                    <w:bottom w:val="single" w:color="auto" w:sz="6" w:space="0"/>
                                    <w:right w:val="single" w:color="auto" w:sz="6" w:space="0"/>
                                  </w:tcBorders>
                                  <w:noWrap w:val="0"/>
                                  <w:vAlign w:val="top"/>
                                </w:tcPr>
                                <w:p w14:paraId="3ED402E2">
                                  <w:pPr>
                                    <w:spacing w:before="60"/>
                                    <w:rPr>
                                      <w:szCs w:val="21"/>
                                    </w:rPr>
                                  </w:pPr>
                                </w:p>
                              </w:tc>
                            </w:tr>
                            <w:tr w14:paraId="761E9A0C">
                              <w:tblPrEx>
                                <w:tblCellMar>
                                  <w:top w:w="0" w:type="dxa"/>
                                  <w:left w:w="99" w:type="dxa"/>
                                  <w:bottom w:w="0" w:type="dxa"/>
                                  <w:right w:w="99" w:type="dxa"/>
                                </w:tblCellMar>
                              </w:tblPrEx>
                              <w:trPr>
                                <w:cantSplit/>
                                <w:trHeight w:val="393" w:hRule="atLeast"/>
                                <w:jc w:val="center"/>
                              </w:trPr>
                              <w:tc>
                                <w:tcPr>
                                  <w:tcW w:w="2223" w:type="dxa"/>
                                  <w:vMerge w:val="continue"/>
                                  <w:tcBorders>
                                    <w:top w:val="single" w:color="auto" w:sz="6" w:space="0"/>
                                    <w:left w:val="single" w:color="auto" w:sz="6" w:space="0"/>
                                    <w:bottom w:val="single" w:color="auto" w:sz="6" w:space="0"/>
                                    <w:right w:val="single" w:color="auto" w:sz="6" w:space="0"/>
                                  </w:tcBorders>
                                  <w:noWrap w:val="0"/>
                                  <w:vAlign w:val="center"/>
                                </w:tcPr>
                                <w:p w14:paraId="192A8A28">
                                  <w:pPr>
                                    <w:widowControl/>
                                    <w:jc w:val="left"/>
                                    <w:rPr>
                                      <w:szCs w:val="21"/>
                                    </w:rPr>
                                  </w:pPr>
                                </w:p>
                              </w:tc>
                              <w:tc>
                                <w:tcPr>
                                  <w:tcW w:w="1602" w:type="dxa"/>
                                  <w:tcBorders>
                                    <w:top w:val="single" w:color="auto" w:sz="6" w:space="0"/>
                                    <w:left w:val="single" w:color="auto" w:sz="6" w:space="0"/>
                                    <w:bottom w:val="single" w:color="auto" w:sz="6" w:space="0"/>
                                    <w:right w:val="single" w:color="auto" w:sz="6" w:space="0"/>
                                  </w:tcBorders>
                                  <w:noWrap w:val="0"/>
                                  <w:vAlign w:val="top"/>
                                </w:tcPr>
                                <w:p w14:paraId="38BD359C">
                                  <w:pPr>
                                    <w:spacing w:before="60"/>
                                    <w:ind w:firstLine="230"/>
                                    <w:rPr>
                                      <w:szCs w:val="21"/>
                                    </w:rPr>
                                  </w:pPr>
                                </w:p>
                              </w:tc>
                              <w:tc>
                                <w:tcPr>
                                  <w:tcW w:w="2679" w:type="dxa"/>
                                  <w:tcBorders>
                                    <w:top w:val="single" w:color="auto" w:sz="6" w:space="0"/>
                                    <w:left w:val="single" w:color="auto" w:sz="6" w:space="0"/>
                                    <w:bottom w:val="single" w:color="auto" w:sz="6" w:space="0"/>
                                    <w:right w:val="single" w:color="auto" w:sz="6" w:space="0"/>
                                  </w:tcBorders>
                                  <w:noWrap w:val="0"/>
                                  <w:vAlign w:val="top"/>
                                </w:tcPr>
                                <w:p w14:paraId="627B0AF6">
                                  <w:pPr>
                                    <w:spacing w:before="60"/>
                                    <w:rPr>
                                      <w:szCs w:val="21"/>
                                    </w:rPr>
                                  </w:pPr>
                                </w:p>
                              </w:tc>
                              <w:tc>
                                <w:tcPr>
                                  <w:tcW w:w="2545" w:type="dxa"/>
                                  <w:tcBorders>
                                    <w:top w:val="single" w:color="auto" w:sz="6" w:space="0"/>
                                    <w:left w:val="single" w:color="auto" w:sz="6" w:space="0"/>
                                    <w:bottom w:val="single" w:color="auto" w:sz="6" w:space="0"/>
                                    <w:right w:val="single" w:color="auto" w:sz="6" w:space="0"/>
                                  </w:tcBorders>
                                  <w:noWrap w:val="0"/>
                                  <w:vAlign w:val="top"/>
                                </w:tcPr>
                                <w:p w14:paraId="5ADA5BF7">
                                  <w:pPr>
                                    <w:spacing w:before="60"/>
                                    <w:rPr>
                                      <w:szCs w:val="21"/>
                                    </w:rPr>
                                  </w:pPr>
                                </w:p>
                              </w:tc>
                            </w:tr>
                            <w:tr w14:paraId="49C878D9">
                              <w:tblPrEx>
                                <w:tblCellMar>
                                  <w:top w:w="0" w:type="dxa"/>
                                  <w:left w:w="99" w:type="dxa"/>
                                  <w:bottom w:w="0" w:type="dxa"/>
                                  <w:right w:w="99" w:type="dxa"/>
                                </w:tblCellMar>
                              </w:tblPrEx>
                              <w:trPr>
                                <w:trHeight w:val="937" w:hRule="atLeast"/>
                                <w:jc w:val="center"/>
                              </w:trPr>
                              <w:tc>
                                <w:tcPr>
                                  <w:tcW w:w="2223" w:type="dxa"/>
                                  <w:tcBorders>
                                    <w:top w:val="single" w:color="auto" w:sz="6" w:space="0"/>
                                    <w:left w:val="single" w:color="auto" w:sz="6" w:space="0"/>
                                    <w:bottom w:val="single" w:color="auto" w:sz="6" w:space="0"/>
                                    <w:right w:val="single" w:color="auto" w:sz="6" w:space="0"/>
                                  </w:tcBorders>
                                  <w:noWrap w:val="0"/>
                                  <w:vAlign w:val="center"/>
                                </w:tcPr>
                                <w:p w14:paraId="41387599">
                                  <w:pPr>
                                    <w:spacing w:before="60"/>
                                    <w:jc w:val="center"/>
                                    <w:rPr>
                                      <w:szCs w:val="21"/>
                                    </w:rPr>
                                  </w:pPr>
                                  <w:r>
                                    <w:rPr>
                                      <w:szCs w:val="21"/>
                                    </w:rPr>
                                    <w:t>进修培训情况</w:t>
                                  </w:r>
                                </w:p>
                              </w:tc>
                              <w:tc>
                                <w:tcPr>
                                  <w:tcW w:w="6826" w:type="dxa"/>
                                  <w:gridSpan w:val="3"/>
                                  <w:tcBorders>
                                    <w:top w:val="single" w:color="auto" w:sz="6" w:space="0"/>
                                    <w:left w:val="single" w:color="auto" w:sz="6" w:space="0"/>
                                    <w:bottom w:val="single" w:color="auto" w:sz="6" w:space="0"/>
                                    <w:right w:val="single" w:color="auto" w:sz="6" w:space="0"/>
                                  </w:tcBorders>
                                  <w:noWrap w:val="0"/>
                                  <w:vAlign w:val="top"/>
                                </w:tcPr>
                                <w:p w14:paraId="1238667B">
                                  <w:pPr>
                                    <w:pStyle w:val="4"/>
                                    <w:spacing w:before="60"/>
                                    <w:ind w:left="5522"/>
                                    <w:rPr>
                                      <w:szCs w:val="21"/>
                                    </w:rPr>
                                  </w:pPr>
                                </w:p>
                              </w:tc>
                            </w:tr>
                            <w:tr w14:paraId="06C9487F">
                              <w:tblPrEx>
                                <w:tblCellMar>
                                  <w:top w:w="0" w:type="dxa"/>
                                  <w:left w:w="99" w:type="dxa"/>
                                  <w:bottom w:w="0" w:type="dxa"/>
                                  <w:right w:w="99" w:type="dxa"/>
                                </w:tblCellMar>
                              </w:tblPrEx>
                              <w:trPr>
                                <w:trHeight w:val="926" w:hRule="atLeast"/>
                                <w:jc w:val="center"/>
                              </w:trPr>
                              <w:tc>
                                <w:tcPr>
                                  <w:tcW w:w="2223" w:type="dxa"/>
                                  <w:tcBorders>
                                    <w:top w:val="single" w:color="auto" w:sz="6" w:space="0"/>
                                    <w:left w:val="single" w:color="auto" w:sz="6" w:space="0"/>
                                    <w:bottom w:val="single" w:color="auto" w:sz="6" w:space="0"/>
                                    <w:right w:val="single" w:color="auto" w:sz="6" w:space="0"/>
                                  </w:tcBorders>
                                  <w:noWrap w:val="0"/>
                                  <w:vAlign w:val="center"/>
                                </w:tcPr>
                                <w:p w14:paraId="6AA80FC3">
                                  <w:pPr>
                                    <w:spacing w:before="60"/>
                                    <w:jc w:val="center"/>
                                    <w:rPr>
                                      <w:szCs w:val="21"/>
                                    </w:rPr>
                                  </w:pPr>
                                  <w:r>
                                    <w:rPr>
                                      <w:szCs w:val="21"/>
                                    </w:rPr>
                                    <w:t>所属学会等</w:t>
                                  </w:r>
                                </w:p>
                              </w:tc>
                              <w:tc>
                                <w:tcPr>
                                  <w:tcW w:w="6826" w:type="dxa"/>
                                  <w:gridSpan w:val="3"/>
                                  <w:tcBorders>
                                    <w:top w:val="single" w:color="auto" w:sz="6" w:space="0"/>
                                    <w:left w:val="single" w:color="auto" w:sz="6" w:space="0"/>
                                    <w:bottom w:val="single" w:color="auto" w:sz="6" w:space="0"/>
                                    <w:right w:val="single" w:color="auto" w:sz="6" w:space="0"/>
                                  </w:tcBorders>
                                  <w:noWrap w:val="0"/>
                                  <w:vAlign w:val="top"/>
                                </w:tcPr>
                                <w:p w14:paraId="1FC0D611">
                                  <w:pPr>
                                    <w:spacing w:before="60"/>
                                    <w:ind w:right="146"/>
                                    <w:rPr>
                                      <w:szCs w:val="21"/>
                                    </w:rPr>
                                  </w:pPr>
                                </w:p>
                                <w:p w14:paraId="1D354934">
                                  <w:pPr>
                                    <w:spacing w:before="60"/>
                                    <w:ind w:right="146"/>
                                    <w:rPr>
                                      <w:szCs w:val="21"/>
                                    </w:rPr>
                                  </w:pPr>
                                </w:p>
                              </w:tc>
                            </w:tr>
                            <w:tr w14:paraId="71A47AC6">
                              <w:tblPrEx>
                                <w:tblCellMar>
                                  <w:top w:w="0" w:type="dxa"/>
                                  <w:left w:w="99" w:type="dxa"/>
                                  <w:bottom w:w="0" w:type="dxa"/>
                                  <w:right w:w="99" w:type="dxa"/>
                                </w:tblCellMar>
                              </w:tblPrEx>
                              <w:trPr>
                                <w:trHeight w:val="923" w:hRule="atLeast"/>
                                <w:jc w:val="center"/>
                              </w:trPr>
                              <w:tc>
                                <w:tcPr>
                                  <w:tcW w:w="2223" w:type="dxa"/>
                                  <w:tcBorders>
                                    <w:top w:val="single" w:color="auto" w:sz="6" w:space="0"/>
                                    <w:left w:val="single" w:color="auto" w:sz="6" w:space="0"/>
                                    <w:bottom w:val="single" w:color="auto" w:sz="6" w:space="0"/>
                                    <w:right w:val="single" w:color="auto" w:sz="6" w:space="0"/>
                                  </w:tcBorders>
                                  <w:noWrap w:val="0"/>
                                  <w:vAlign w:val="center"/>
                                </w:tcPr>
                                <w:p w14:paraId="6033B832">
                                  <w:pPr>
                                    <w:spacing w:before="60"/>
                                    <w:jc w:val="center"/>
                                    <w:rPr>
                                      <w:szCs w:val="21"/>
                                    </w:rPr>
                                  </w:pPr>
                                  <w:r>
                                    <w:rPr>
                                      <w:szCs w:val="21"/>
                                    </w:rPr>
                                    <w:t>主要的研究领域、著作、论文等</w:t>
                                  </w:r>
                                </w:p>
                              </w:tc>
                              <w:tc>
                                <w:tcPr>
                                  <w:tcW w:w="6826" w:type="dxa"/>
                                  <w:gridSpan w:val="3"/>
                                  <w:tcBorders>
                                    <w:top w:val="single" w:color="auto" w:sz="6" w:space="0"/>
                                    <w:left w:val="single" w:color="auto" w:sz="6" w:space="0"/>
                                    <w:bottom w:val="single" w:color="auto" w:sz="6" w:space="0"/>
                                    <w:right w:val="single" w:color="auto" w:sz="6" w:space="0"/>
                                  </w:tcBorders>
                                  <w:noWrap w:val="0"/>
                                  <w:vAlign w:val="top"/>
                                </w:tcPr>
                                <w:p w14:paraId="22903277">
                                  <w:pPr>
                                    <w:spacing w:before="60"/>
                                    <w:ind w:right="146"/>
                                    <w:rPr>
                                      <w:szCs w:val="21"/>
                                    </w:rPr>
                                  </w:pPr>
                                </w:p>
                              </w:tc>
                            </w:tr>
                            <w:tr w14:paraId="1248A82C">
                              <w:tblPrEx>
                                <w:tblCellMar>
                                  <w:top w:w="0" w:type="dxa"/>
                                  <w:left w:w="99" w:type="dxa"/>
                                  <w:bottom w:w="0" w:type="dxa"/>
                                  <w:right w:w="99" w:type="dxa"/>
                                </w:tblCellMar>
                              </w:tblPrEx>
                              <w:trPr>
                                <w:trHeight w:val="984" w:hRule="atLeast"/>
                                <w:jc w:val="center"/>
                              </w:trPr>
                              <w:tc>
                                <w:tcPr>
                                  <w:tcW w:w="2223" w:type="dxa"/>
                                  <w:tcBorders>
                                    <w:top w:val="single" w:color="auto" w:sz="6" w:space="0"/>
                                    <w:left w:val="single" w:color="auto" w:sz="6" w:space="0"/>
                                    <w:bottom w:val="single" w:color="auto" w:sz="6" w:space="0"/>
                                    <w:right w:val="single" w:color="auto" w:sz="6" w:space="0"/>
                                  </w:tcBorders>
                                  <w:noWrap w:val="0"/>
                                  <w:vAlign w:val="center"/>
                                </w:tcPr>
                                <w:p w14:paraId="42CC4354">
                                  <w:pPr>
                                    <w:spacing w:before="60"/>
                                    <w:jc w:val="center"/>
                                    <w:rPr>
                                      <w:szCs w:val="21"/>
                                    </w:rPr>
                                  </w:pPr>
                                  <w:r>
                                    <w:rPr>
                                      <w:szCs w:val="21"/>
                                    </w:rPr>
                                    <w:t>既往承担的临床试验</w:t>
                                  </w:r>
                                </w:p>
                              </w:tc>
                              <w:tc>
                                <w:tcPr>
                                  <w:tcW w:w="6826" w:type="dxa"/>
                                  <w:gridSpan w:val="3"/>
                                  <w:tcBorders>
                                    <w:top w:val="single" w:color="auto" w:sz="6" w:space="0"/>
                                    <w:left w:val="single" w:color="auto" w:sz="6" w:space="0"/>
                                    <w:bottom w:val="single" w:color="auto" w:sz="6" w:space="0"/>
                                    <w:right w:val="single" w:color="auto" w:sz="6" w:space="0"/>
                                  </w:tcBorders>
                                  <w:noWrap w:val="0"/>
                                  <w:vAlign w:val="top"/>
                                </w:tcPr>
                                <w:p w14:paraId="6BC53143">
                                  <w:pPr>
                                    <w:spacing w:before="60"/>
                                    <w:ind w:right="-99"/>
                                    <w:rPr>
                                      <w:szCs w:val="21"/>
                                    </w:rPr>
                                  </w:pPr>
                                  <w:r>
                                    <w:rPr>
                                      <w:szCs w:val="21"/>
                                    </w:rPr>
                                    <w:t>作为主要研究者所承担的临床试验：　项；</w:t>
                                  </w:r>
                                  <w:r>
                                    <w:rPr>
                                      <w:rFonts w:hint="eastAsia"/>
                                      <w:szCs w:val="21"/>
                                      <w:lang w:eastAsia="zh-CN"/>
                                    </w:rPr>
                                    <w:t>试验参与者</w:t>
                                  </w:r>
                                  <w:r>
                                    <w:rPr>
                                      <w:szCs w:val="21"/>
                                    </w:rPr>
                                    <w:t>数：　人</w:t>
                                  </w:r>
                                </w:p>
                                <w:p w14:paraId="0A263F4E">
                                  <w:pPr>
                                    <w:spacing w:before="60"/>
                                    <w:ind w:right="-99"/>
                                    <w:rPr>
                                      <w:szCs w:val="21"/>
                                    </w:rPr>
                                  </w:pPr>
                                  <w:r>
                                    <w:rPr>
                                      <w:szCs w:val="21"/>
                                    </w:rPr>
                                    <w:t>作为协作研究者所承担的临床试验：　项；</w:t>
                                  </w:r>
                                  <w:r>
                                    <w:rPr>
                                      <w:rFonts w:hint="eastAsia"/>
                                      <w:szCs w:val="21"/>
                                      <w:lang w:eastAsia="zh-CN"/>
                                    </w:rPr>
                                    <w:t>试验参与者</w:t>
                                  </w:r>
                                  <w:r>
                                    <w:rPr>
                                      <w:szCs w:val="21"/>
                                    </w:rPr>
                                    <w:t>数：　人</w:t>
                                  </w:r>
                                </w:p>
                              </w:tc>
                            </w:tr>
                          </w:tbl>
                          <w:p w14:paraId="3E5F9C92">
                            <w:pPr>
                              <w:jc w:val="center"/>
                              <w:rPr>
                                <w:rFonts w:hint="eastAsia"/>
                                <w:sz w:val="28"/>
                                <w:szCs w:val="28"/>
                              </w:rPr>
                            </w:pPr>
                            <w:r>
                              <w:rPr>
                                <w:rFonts w:hint="eastAsia"/>
                                <w:sz w:val="28"/>
                                <w:szCs w:val="28"/>
                              </w:rPr>
                              <w:t>试验申请表》</w:t>
                            </w:r>
                          </w:p>
                        </w:txbxContent>
                      </wps:txbx>
                      <wps:bodyPr upright="1"/>
                    </wps:wsp>
                  </a:graphicData>
                </a:graphic>
              </wp:anchor>
            </w:drawing>
          </mc:Choice>
          <mc:Fallback>
            <w:pict>
              <v:shape id="_x0000_s1026" o:spid="_x0000_s1026" o:spt="202" type="#_x0000_t202" style="position:absolute;left:0pt;margin-left:93pt;margin-top:24.2pt;height:39pt;width:243pt;z-index:251671552;mso-width-relative:page;mso-height-relative:page;" fillcolor="#FFFFFF" filled="t" stroked="t" coordsize="21600,21600" o:gfxdata="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Nsr3L9gAAAAKAQAADwAAAAAAAAABACAAAAAi&#10;AAAAZHJzL2Rvd25yZXYueG1sUEsBAhQAFAAAAAgAh07iQBLQDd8KAgAANgQAAA4AAAAAAAAAAQAg&#10;AAAAJwEAAGRycy9lMm9Eb2MueG1sUEsFBgAAAAAGAAYAWQEAAKMFAAAAAA==&#10;">
                <v:fill on="t" focussize="0,0"/>
                <v:stroke color="#000000" joinstyle="miter"/>
                <v:imagedata o:title=""/>
                <o:lock v:ext="edit" aspectratio="f"/>
                <v:textbox>
                  <w:txbxContent>
                    <w:p w14:paraId="42A09225">
                      <w:pPr>
                        <w:jc w:val="center"/>
                        <w:rPr>
                          <w:sz w:val="28"/>
                          <w:szCs w:val="28"/>
                        </w:rPr>
                      </w:pPr>
                      <w:r>
                        <w:rPr>
                          <w:rFonts w:hint="eastAsia"/>
                          <w:sz w:val="28"/>
                          <w:szCs w:val="28"/>
                        </w:rPr>
                        <w:t>申办者递交机构项目申请</w:t>
                      </w:r>
                    </w:p>
                    <w:tbl>
                      <w:tblPr>
                        <w:tblStyle w:val="8"/>
                        <w:tblW w:w="0" w:type="auto"/>
                        <w:jc w:val="center"/>
                        <w:tblLayout w:type="fixed"/>
                        <w:tblCellMar>
                          <w:top w:w="0" w:type="dxa"/>
                          <w:left w:w="99" w:type="dxa"/>
                          <w:bottom w:w="0" w:type="dxa"/>
                          <w:right w:w="99" w:type="dxa"/>
                        </w:tblCellMar>
                      </w:tblPr>
                      <w:tblGrid>
                        <w:gridCol w:w="2223"/>
                        <w:gridCol w:w="1602"/>
                        <w:gridCol w:w="2679"/>
                        <w:gridCol w:w="2545"/>
                      </w:tblGrid>
                      <w:tr w14:paraId="3DAF4BC1">
                        <w:tblPrEx>
                          <w:tblCellMar>
                            <w:top w:w="0" w:type="dxa"/>
                            <w:left w:w="99" w:type="dxa"/>
                            <w:bottom w:w="0" w:type="dxa"/>
                            <w:right w:w="99" w:type="dxa"/>
                          </w:tblCellMar>
                        </w:tblPrEx>
                        <w:trPr>
                          <w:jc w:val="center"/>
                        </w:trPr>
                        <w:tc>
                          <w:tcPr>
                            <w:tcW w:w="2223" w:type="dxa"/>
                            <w:tcBorders>
                              <w:top w:val="single" w:color="auto" w:sz="6" w:space="0"/>
                              <w:left w:val="single" w:color="auto" w:sz="6" w:space="0"/>
                              <w:bottom w:val="single" w:color="auto" w:sz="6" w:space="0"/>
                              <w:right w:val="single" w:color="auto" w:sz="6" w:space="0"/>
                            </w:tcBorders>
                            <w:noWrap w:val="0"/>
                            <w:vAlign w:val="center"/>
                          </w:tcPr>
                          <w:p w14:paraId="4FC43EDD">
                            <w:pPr>
                              <w:spacing w:before="60"/>
                              <w:jc w:val="center"/>
                              <w:rPr>
                                <w:szCs w:val="21"/>
                              </w:rPr>
                            </w:pPr>
                            <w:r>
                              <w:rPr>
                                <w:szCs w:val="21"/>
                              </w:rPr>
                              <w:t>研究者基本情况</w:t>
                            </w:r>
                          </w:p>
                        </w:tc>
                        <w:tc>
                          <w:tcPr>
                            <w:tcW w:w="6826" w:type="dxa"/>
                            <w:gridSpan w:val="3"/>
                            <w:tcBorders>
                              <w:top w:val="single" w:color="auto" w:sz="6" w:space="0"/>
                              <w:left w:val="single" w:color="auto" w:sz="6" w:space="0"/>
                              <w:bottom w:val="single" w:color="auto" w:sz="6" w:space="0"/>
                              <w:right w:val="single" w:color="auto" w:sz="6" w:space="0"/>
                            </w:tcBorders>
                            <w:noWrap w:val="0"/>
                            <w:vAlign w:val="top"/>
                          </w:tcPr>
                          <w:p w14:paraId="2D3A1682">
                            <w:pPr>
                              <w:ind w:right="147"/>
                              <w:rPr>
                                <w:szCs w:val="21"/>
                              </w:rPr>
                            </w:pPr>
                            <w:r>
                              <w:rPr>
                                <w:szCs w:val="21"/>
                              </w:rPr>
                              <w:t>姓    名：     　　　　           出生：　　年　月　日</w:t>
                            </w:r>
                          </w:p>
                          <w:p w14:paraId="64997257">
                            <w:pPr>
                              <w:spacing w:before="60"/>
                              <w:ind w:right="147"/>
                              <w:rPr>
                                <w:szCs w:val="21"/>
                              </w:rPr>
                            </w:pPr>
                            <w:r>
                              <w:rPr>
                                <w:szCs w:val="21"/>
                              </w:rPr>
                              <w:t xml:space="preserve">工作单位：                       </w:t>
                            </w:r>
                          </w:p>
                          <w:p w14:paraId="554082AC">
                            <w:pPr>
                              <w:spacing w:before="60"/>
                              <w:ind w:right="147"/>
                              <w:rPr>
                                <w:szCs w:val="21"/>
                              </w:rPr>
                            </w:pPr>
                            <w:r>
                              <w:rPr>
                                <w:szCs w:val="21"/>
                              </w:rPr>
                              <w:t>职    称：</w:t>
                            </w:r>
                          </w:p>
                          <w:p w14:paraId="13ADC103">
                            <w:pPr>
                              <w:spacing w:before="60"/>
                              <w:ind w:right="147"/>
                              <w:rPr>
                                <w:szCs w:val="21"/>
                              </w:rPr>
                            </w:pPr>
                            <w:r>
                              <w:rPr>
                                <w:szCs w:val="21"/>
                              </w:rPr>
                              <w:t>职    务：</w:t>
                            </w:r>
                          </w:p>
                          <w:p w14:paraId="0548EE6D">
                            <w:pPr>
                              <w:spacing w:before="60"/>
                              <w:ind w:right="147"/>
                              <w:rPr>
                                <w:szCs w:val="21"/>
                              </w:rPr>
                            </w:pPr>
                            <w:r>
                              <w:rPr>
                                <w:szCs w:val="21"/>
                              </w:rPr>
                              <w:t>通讯地址：</w:t>
                            </w:r>
                          </w:p>
                          <w:p w14:paraId="0463322B">
                            <w:pPr>
                              <w:spacing w:before="60"/>
                              <w:ind w:right="147"/>
                              <w:rPr>
                                <w:szCs w:val="21"/>
                              </w:rPr>
                            </w:pPr>
                            <w:r>
                              <w:rPr>
                                <w:szCs w:val="21"/>
                              </w:rPr>
                              <w:t>联系电话：</w:t>
                            </w:r>
                          </w:p>
                          <w:p w14:paraId="2577CD8A">
                            <w:pPr>
                              <w:spacing w:before="60"/>
                              <w:ind w:right="147"/>
                              <w:rPr>
                                <w:szCs w:val="21"/>
                              </w:rPr>
                            </w:pPr>
                            <w:r>
                              <w:rPr>
                                <w:szCs w:val="21"/>
                              </w:rPr>
                              <w:t>传    真：</w:t>
                            </w:r>
                          </w:p>
                          <w:p w14:paraId="37DC5E9C">
                            <w:pPr>
                              <w:spacing w:before="60"/>
                              <w:ind w:right="147"/>
                              <w:rPr>
                                <w:szCs w:val="21"/>
                              </w:rPr>
                            </w:pPr>
                            <w:r>
                              <w:rPr>
                                <w:szCs w:val="21"/>
                              </w:rPr>
                              <w:t>电子邮件：</w:t>
                            </w:r>
                          </w:p>
                        </w:tc>
                      </w:tr>
                      <w:tr w14:paraId="56C12D63">
                        <w:tblPrEx>
                          <w:tblCellMar>
                            <w:top w:w="0" w:type="dxa"/>
                            <w:left w:w="99" w:type="dxa"/>
                            <w:bottom w:w="0" w:type="dxa"/>
                            <w:right w:w="99" w:type="dxa"/>
                          </w:tblCellMar>
                        </w:tblPrEx>
                        <w:trPr>
                          <w:cantSplit/>
                          <w:trHeight w:val="343" w:hRule="atLeast"/>
                          <w:jc w:val="center"/>
                        </w:trPr>
                        <w:tc>
                          <w:tcPr>
                            <w:tcW w:w="2223" w:type="dxa"/>
                            <w:vMerge w:val="restart"/>
                            <w:tcBorders>
                              <w:top w:val="single" w:color="auto" w:sz="6" w:space="0"/>
                              <w:left w:val="single" w:color="auto" w:sz="6" w:space="0"/>
                              <w:bottom w:val="single" w:color="auto" w:sz="6" w:space="0"/>
                              <w:right w:val="single" w:color="auto" w:sz="6" w:space="0"/>
                            </w:tcBorders>
                            <w:noWrap w:val="0"/>
                            <w:vAlign w:val="center"/>
                          </w:tcPr>
                          <w:p w14:paraId="31426738">
                            <w:pPr>
                              <w:spacing w:before="60"/>
                              <w:jc w:val="center"/>
                              <w:rPr>
                                <w:szCs w:val="21"/>
                              </w:rPr>
                            </w:pPr>
                            <w:r>
                              <w:rPr>
                                <w:szCs w:val="21"/>
                              </w:rPr>
                              <w:t>学习经历</w:t>
                            </w:r>
                          </w:p>
                        </w:tc>
                        <w:tc>
                          <w:tcPr>
                            <w:tcW w:w="1602" w:type="dxa"/>
                            <w:tcBorders>
                              <w:top w:val="single" w:color="auto" w:sz="6" w:space="0"/>
                              <w:left w:val="single" w:color="auto" w:sz="6" w:space="0"/>
                              <w:bottom w:val="single" w:color="auto" w:sz="6" w:space="0"/>
                              <w:right w:val="single" w:color="auto" w:sz="6" w:space="0"/>
                            </w:tcBorders>
                            <w:noWrap w:val="0"/>
                            <w:vAlign w:val="center"/>
                          </w:tcPr>
                          <w:p w14:paraId="7DA4ABEA">
                            <w:pPr>
                              <w:spacing w:before="60"/>
                              <w:ind w:right="146"/>
                              <w:jc w:val="center"/>
                              <w:rPr>
                                <w:szCs w:val="21"/>
                              </w:rPr>
                            </w:pPr>
                            <w:r>
                              <w:rPr>
                                <w:szCs w:val="21"/>
                              </w:rPr>
                              <w:t>期间</w:t>
                            </w:r>
                          </w:p>
                        </w:tc>
                        <w:tc>
                          <w:tcPr>
                            <w:tcW w:w="2679" w:type="dxa"/>
                            <w:tcBorders>
                              <w:top w:val="single" w:color="auto" w:sz="6" w:space="0"/>
                              <w:left w:val="single" w:color="auto" w:sz="6" w:space="0"/>
                              <w:bottom w:val="single" w:color="auto" w:sz="6" w:space="0"/>
                              <w:right w:val="single" w:color="auto" w:sz="6" w:space="0"/>
                            </w:tcBorders>
                            <w:noWrap w:val="0"/>
                            <w:vAlign w:val="center"/>
                          </w:tcPr>
                          <w:p w14:paraId="11BA58CA">
                            <w:pPr>
                              <w:spacing w:before="60"/>
                              <w:ind w:right="146"/>
                              <w:jc w:val="center"/>
                              <w:rPr>
                                <w:szCs w:val="21"/>
                              </w:rPr>
                            </w:pPr>
                            <w:r>
                              <w:rPr>
                                <w:szCs w:val="21"/>
                              </w:rPr>
                              <w:t>院校</w:t>
                            </w:r>
                          </w:p>
                        </w:tc>
                        <w:tc>
                          <w:tcPr>
                            <w:tcW w:w="2545" w:type="dxa"/>
                            <w:tcBorders>
                              <w:top w:val="single" w:color="auto" w:sz="6" w:space="0"/>
                              <w:left w:val="single" w:color="auto" w:sz="6" w:space="0"/>
                              <w:bottom w:val="single" w:color="auto" w:sz="6" w:space="0"/>
                              <w:right w:val="single" w:color="auto" w:sz="6" w:space="0"/>
                            </w:tcBorders>
                            <w:noWrap w:val="0"/>
                            <w:vAlign w:val="center"/>
                          </w:tcPr>
                          <w:p w14:paraId="6C748C04">
                            <w:pPr>
                              <w:spacing w:before="60"/>
                              <w:ind w:right="146"/>
                              <w:jc w:val="center"/>
                              <w:rPr>
                                <w:szCs w:val="21"/>
                              </w:rPr>
                            </w:pPr>
                            <w:r>
                              <w:rPr>
                                <w:szCs w:val="21"/>
                              </w:rPr>
                              <w:t>专业及学位</w:t>
                            </w:r>
                          </w:p>
                        </w:tc>
                      </w:tr>
                      <w:tr w14:paraId="7629CD26">
                        <w:tblPrEx>
                          <w:tblCellMar>
                            <w:top w:w="0" w:type="dxa"/>
                            <w:left w:w="99" w:type="dxa"/>
                            <w:bottom w:w="0" w:type="dxa"/>
                            <w:right w:w="99" w:type="dxa"/>
                          </w:tblCellMar>
                        </w:tblPrEx>
                        <w:trPr>
                          <w:cantSplit/>
                          <w:trHeight w:val="405" w:hRule="atLeast"/>
                          <w:jc w:val="center"/>
                        </w:trPr>
                        <w:tc>
                          <w:tcPr>
                            <w:tcW w:w="2223" w:type="dxa"/>
                            <w:vMerge w:val="continue"/>
                            <w:tcBorders>
                              <w:top w:val="single" w:color="auto" w:sz="6" w:space="0"/>
                              <w:left w:val="single" w:color="auto" w:sz="6" w:space="0"/>
                              <w:bottom w:val="single" w:color="auto" w:sz="6" w:space="0"/>
                              <w:right w:val="single" w:color="auto" w:sz="6" w:space="0"/>
                            </w:tcBorders>
                            <w:noWrap w:val="0"/>
                            <w:vAlign w:val="center"/>
                          </w:tcPr>
                          <w:p w14:paraId="5259478B">
                            <w:pPr>
                              <w:widowControl/>
                              <w:jc w:val="left"/>
                              <w:rPr>
                                <w:szCs w:val="21"/>
                              </w:rPr>
                            </w:pPr>
                          </w:p>
                        </w:tc>
                        <w:tc>
                          <w:tcPr>
                            <w:tcW w:w="1602" w:type="dxa"/>
                            <w:tcBorders>
                              <w:top w:val="single" w:color="auto" w:sz="6" w:space="0"/>
                              <w:left w:val="single" w:color="auto" w:sz="6" w:space="0"/>
                              <w:bottom w:val="single" w:color="auto" w:sz="6" w:space="0"/>
                              <w:right w:val="single" w:color="auto" w:sz="6" w:space="0"/>
                            </w:tcBorders>
                            <w:noWrap w:val="0"/>
                            <w:vAlign w:val="top"/>
                          </w:tcPr>
                          <w:p w14:paraId="1D74C405">
                            <w:pPr>
                              <w:spacing w:before="60"/>
                              <w:ind w:right="146" w:firstLine="1720"/>
                              <w:rPr>
                                <w:szCs w:val="21"/>
                              </w:rPr>
                            </w:pPr>
                          </w:p>
                        </w:tc>
                        <w:tc>
                          <w:tcPr>
                            <w:tcW w:w="2679" w:type="dxa"/>
                            <w:tcBorders>
                              <w:top w:val="single" w:color="auto" w:sz="6" w:space="0"/>
                              <w:left w:val="single" w:color="auto" w:sz="6" w:space="0"/>
                              <w:bottom w:val="single" w:color="auto" w:sz="6" w:space="0"/>
                              <w:right w:val="single" w:color="auto" w:sz="6" w:space="0"/>
                            </w:tcBorders>
                            <w:noWrap w:val="0"/>
                            <w:vAlign w:val="top"/>
                          </w:tcPr>
                          <w:p w14:paraId="38E78850">
                            <w:pPr>
                              <w:spacing w:before="60"/>
                              <w:ind w:right="146" w:firstLine="1720"/>
                              <w:rPr>
                                <w:szCs w:val="21"/>
                              </w:rPr>
                            </w:pPr>
                          </w:p>
                        </w:tc>
                        <w:tc>
                          <w:tcPr>
                            <w:tcW w:w="2545" w:type="dxa"/>
                            <w:tcBorders>
                              <w:top w:val="single" w:color="auto" w:sz="6" w:space="0"/>
                              <w:left w:val="single" w:color="auto" w:sz="6" w:space="0"/>
                              <w:bottom w:val="single" w:color="auto" w:sz="6" w:space="0"/>
                              <w:right w:val="single" w:color="auto" w:sz="6" w:space="0"/>
                            </w:tcBorders>
                            <w:noWrap w:val="0"/>
                            <w:vAlign w:val="top"/>
                          </w:tcPr>
                          <w:p w14:paraId="18040A4D">
                            <w:pPr>
                              <w:spacing w:before="60"/>
                              <w:ind w:right="146" w:firstLine="1720"/>
                              <w:rPr>
                                <w:szCs w:val="21"/>
                              </w:rPr>
                            </w:pPr>
                          </w:p>
                        </w:tc>
                      </w:tr>
                      <w:tr w14:paraId="5B9176F2">
                        <w:tblPrEx>
                          <w:tblCellMar>
                            <w:top w:w="0" w:type="dxa"/>
                            <w:left w:w="99" w:type="dxa"/>
                            <w:bottom w:w="0" w:type="dxa"/>
                            <w:right w:w="99" w:type="dxa"/>
                          </w:tblCellMar>
                        </w:tblPrEx>
                        <w:trPr>
                          <w:cantSplit/>
                          <w:trHeight w:val="405" w:hRule="atLeast"/>
                          <w:jc w:val="center"/>
                        </w:trPr>
                        <w:tc>
                          <w:tcPr>
                            <w:tcW w:w="2223" w:type="dxa"/>
                            <w:vMerge w:val="continue"/>
                            <w:tcBorders>
                              <w:top w:val="single" w:color="auto" w:sz="6" w:space="0"/>
                              <w:left w:val="single" w:color="auto" w:sz="6" w:space="0"/>
                              <w:bottom w:val="single" w:color="auto" w:sz="6" w:space="0"/>
                              <w:right w:val="single" w:color="auto" w:sz="6" w:space="0"/>
                            </w:tcBorders>
                            <w:noWrap w:val="0"/>
                            <w:vAlign w:val="center"/>
                          </w:tcPr>
                          <w:p w14:paraId="462A7CB9">
                            <w:pPr>
                              <w:widowControl/>
                              <w:jc w:val="left"/>
                              <w:rPr>
                                <w:szCs w:val="21"/>
                              </w:rPr>
                            </w:pPr>
                          </w:p>
                        </w:tc>
                        <w:tc>
                          <w:tcPr>
                            <w:tcW w:w="1602" w:type="dxa"/>
                            <w:tcBorders>
                              <w:top w:val="single" w:color="auto" w:sz="6" w:space="0"/>
                              <w:left w:val="single" w:color="auto" w:sz="6" w:space="0"/>
                              <w:bottom w:val="single" w:color="auto" w:sz="6" w:space="0"/>
                              <w:right w:val="single" w:color="auto" w:sz="6" w:space="0"/>
                            </w:tcBorders>
                            <w:noWrap w:val="0"/>
                            <w:vAlign w:val="top"/>
                          </w:tcPr>
                          <w:p w14:paraId="7809316A">
                            <w:pPr>
                              <w:spacing w:before="60"/>
                              <w:ind w:right="146" w:firstLine="1720"/>
                              <w:rPr>
                                <w:szCs w:val="21"/>
                              </w:rPr>
                            </w:pPr>
                          </w:p>
                        </w:tc>
                        <w:tc>
                          <w:tcPr>
                            <w:tcW w:w="2679" w:type="dxa"/>
                            <w:tcBorders>
                              <w:top w:val="single" w:color="auto" w:sz="6" w:space="0"/>
                              <w:left w:val="single" w:color="auto" w:sz="6" w:space="0"/>
                              <w:bottom w:val="single" w:color="auto" w:sz="6" w:space="0"/>
                              <w:right w:val="single" w:color="auto" w:sz="6" w:space="0"/>
                            </w:tcBorders>
                            <w:noWrap w:val="0"/>
                            <w:vAlign w:val="top"/>
                          </w:tcPr>
                          <w:p w14:paraId="35AB1F55">
                            <w:pPr>
                              <w:spacing w:before="60"/>
                              <w:ind w:right="146" w:firstLine="1720"/>
                              <w:rPr>
                                <w:szCs w:val="21"/>
                              </w:rPr>
                            </w:pPr>
                          </w:p>
                        </w:tc>
                        <w:tc>
                          <w:tcPr>
                            <w:tcW w:w="2545" w:type="dxa"/>
                            <w:tcBorders>
                              <w:top w:val="single" w:color="auto" w:sz="6" w:space="0"/>
                              <w:left w:val="single" w:color="auto" w:sz="6" w:space="0"/>
                              <w:bottom w:val="single" w:color="auto" w:sz="6" w:space="0"/>
                              <w:right w:val="single" w:color="auto" w:sz="6" w:space="0"/>
                            </w:tcBorders>
                            <w:noWrap w:val="0"/>
                            <w:vAlign w:val="top"/>
                          </w:tcPr>
                          <w:p w14:paraId="4BC58966">
                            <w:pPr>
                              <w:spacing w:before="60"/>
                              <w:ind w:right="146" w:firstLine="1720"/>
                              <w:rPr>
                                <w:szCs w:val="21"/>
                              </w:rPr>
                            </w:pPr>
                          </w:p>
                        </w:tc>
                      </w:tr>
                      <w:tr w14:paraId="3A9242CD">
                        <w:tblPrEx>
                          <w:tblCellMar>
                            <w:top w:w="0" w:type="dxa"/>
                            <w:left w:w="99" w:type="dxa"/>
                            <w:bottom w:w="0" w:type="dxa"/>
                            <w:right w:w="99" w:type="dxa"/>
                          </w:tblCellMar>
                        </w:tblPrEx>
                        <w:trPr>
                          <w:cantSplit/>
                          <w:trHeight w:val="405" w:hRule="atLeast"/>
                          <w:jc w:val="center"/>
                        </w:trPr>
                        <w:tc>
                          <w:tcPr>
                            <w:tcW w:w="2223" w:type="dxa"/>
                            <w:vMerge w:val="continue"/>
                            <w:tcBorders>
                              <w:top w:val="single" w:color="auto" w:sz="6" w:space="0"/>
                              <w:left w:val="single" w:color="auto" w:sz="6" w:space="0"/>
                              <w:bottom w:val="single" w:color="auto" w:sz="6" w:space="0"/>
                              <w:right w:val="single" w:color="auto" w:sz="6" w:space="0"/>
                            </w:tcBorders>
                            <w:noWrap w:val="0"/>
                            <w:vAlign w:val="center"/>
                          </w:tcPr>
                          <w:p w14:paraId="09A0AE89">
                            <w:pPr>
                              <w:widowControl/>
                              <w:jc w:val="left"/>
                              <w:rPr>
                                <w:szCs w:val="21"/>
                              </w:rPr>
                            </w:pPr>
                          </w:p>
                        </w:tc>
                        <w:tc>
                          <w:tcPr>
                            <w:tcW w:w="1602" w:type="dxa"/>
                            <w:tcBorders>
                              <w:top w:val="single" w:color="auto" w:sz="6" w:space="0"/>
                              <w:left w:val="single" w:color="auto" w:sz="6" w:space="0"/>
                              <w:bottom w:val="single" w:color="auto" w:sz="6" w:space="0"/>
                              <w:right w:val="single" w:color="auto" w:sz="6" w:space="0"/>
                            </w:tcBorders>
                            <w:noWrap w:val="0"/>
                            <w:vAlign w:val="top"/>
                          </w:tcPr>
                          <w:p w14:paraId="765FAC1C">
                            <w:pPr>
                              <w:spacing w:before="60"/>
                              <w:ind w:right="146" w:firstLine="1720"/>
                              <w:rPr>
                                <w:szCs w:val="21"/>
                              </w:rPr>
                            </w:pPr>
                          </w:p>
                        </w:tc>
                        <w:tc>
                          <w:tcPr>
                            <w:tcW w:w="2679" w:type="dxa"/>
                            <w:tcBorders>
                              <w:top w:val="single" w:color="auto" w:sz="6" w:space="0"/>
                              <w:left w:val="single" w:color="auto" w:sz="6" w:space="0"/>
                              <w:bottom w:val="single" w:color="auto" w:sz="6" w:space="0"/>
                              <w:right w:val="single" w:color="auto" w:sz="6" w:space="0"/>
                            </w:tcBorders>
                            <w:noWrap w:val="0"/>
                            <w:vAlign w:val="top"/>
                          </w:tcPr>
                          <w:p w14:paraId="4BDB6D02">
                            <w:pPr>
                              <w:spacing w:before="60"/>
                              <w:ind w:right="146" w:firstLine="1720"/>
                              <w:rPr>
                                <w:szCs w:val="21"/>
                              </w:rPr>
                            </w:pPr>
                          </w:p>
                        </w:tc>
                        <w:tc>
                          <w:tcPr>
                            <w:tcW w:w="2545" w:type="dxa"/>
                            <w:tcBorders>
                              <w:top w:val="single" w:color="auto" w:sz="6" w:space="0"/>
                              <w:left w:val="single" w:color="auto" w:sz="6" w:space="0"/>
                              <w:bottom w:val="single" w:color="auto" w:sz="6" w:space="0"/>
                              <w:right w:val="single" w:color="auto" w:sz="6" w:space="0"/>
                            </w:tcBorders>
                            <w:noWrap w:val="0"/>
                            <w:vAlign w:val="top"/>
                          </w:tcPr>
                          <w:p w14:paraId="5A7F22FE">
                            <w:pPr>
                              <w:spacing w:before="60"/>
                              <w:ind w:right="146" w:firstLine="1720"/>
                              <w:rPr>
                                <w:szCs w:val="21"/>
                              </w:rPr>
                            </w:pPr>
                          </w:p>
                        </w:tc>
                      </w:tr>
                      <w:tr w14:paraId="305C3B8A">
                        <w:tblPrEx>
                          <w:tblCellMar>
                            <w:top w:w="0" w:type="dxa"/>
                            <w:left w:w="99" w:type="dxa"/>
                            <w:bottom w:w="0" w:type="dxa"/>
                            <w:right w:w="99" w:type="dxa"/>
                          </w:tblCellMar>
                        </w:tblPrEx>
                        <w:trPr>
                          <w:cantSplit/>
                          <w:trHeight w:val="403" w:hRule="atLeast"/>
                          <w:jc w:val="center"/>
                        </w:trPr>
                        <w:tc>
                          <w:tcPr>
                            <w:tcW w:w="2223" w:type="dxa"/>
                            <w:vMerge w:val="restart"/>
                            <w:tcBorders>
                              <w:top w:val="single" w:color="auto" w:sz="6" w:space="0"/>
                              <w:left w:val="single" w:color="auto" w:sz="6" w:space="0"/>
                              <w:bottom w:val="single" w:color="auto" w:sz="6" w:space="0"/>
                              <w:right w:val="single" w:color="auto" w:sz="6" w:space="0"/>
                            </w:tcBorders>
                            <w:noWrap w:val="0"/>
                            <w:vAlign w:val="center"/>
                          </w:tcPr>
                          <w:p w14:paraId="10E3E32A">
                            <w:pPr>
                              <w:spacing w:before="60"/>
                              <w:jc w:val="center"/>
                              <w:rPr>
                                <w:szCs w:val="21"/>
                              </w:rPr>
                            </w:pPr>
                            <w:r>
                              <w:rPr>
                                <w:szCs w:val="21"/>
                              </w:rPr>
                              <w:t>工作经历</w:t>
                            </w:r>
                          </w:p>
                        </w:tc>
                        <w:tc>
                          <w:tcPr>
                            <w:tcW w:w="1602" w:type="dxa"/>
                            <w:tcBorders>
                              <w:top w:val="single" w:color="auto" w:sz="6" w:space="0"/>
                              <w:left w:val="single" w:color="auto" w:sz="6" w:space="0"/>
                              <w:bottom w:val="single" w:color="auto" w:sz="6" w:space="0"/>
                              <w:right w:val="single" w:color="auto" w:sz="6" w:space="0"/>
                            </w:tcBorders>
                            <w:noWrap w:val="0"/>
                            <w:vAlign w:val="center"/>
                          </w:tcPr>
                          <w:p w14:paraId="40535C86">
                            <w:pPr>
                              <w:spacing w:before="60"/>
                              <w:ind w:firstLine="230"/>
                              <w:jc w:val="center"/>
                              <w:rPr>
                                <w:szCs w:val="21"/>
                              </w:rPr>
                            </w:pPr>
                            <w:r>
                              <w:rPr>
                                <w:szCs w:val="21"/>
                              </w:rPr>
                              <w:t>期间</w:t>
                            </w:r>
                          </w:p>
                        </w:tc>
                        <w:tc>
                          <w:tcPr>
                            <w:tcW w:w="2679" w:type="dxa"/>
                            <w:tcBorders>
                              <w:top w:val="single" w:color="auto" w:sz="6" w:space="0"/>
                              <w:left w:val="single" w:color="auto" w:sz="6" w:space="0"/>
                              <w:bottom w:val="single" w:color="auto" w:sz="6" w:space="0"/>
                              <w:right w:val="single" w:color="auto" w:sz="6" w:space="0"/>
                            </w:tcBorders>
                            <w:noWrap w:val="0"/>
                            <w:vAlign w:val="center"/>
                          </w:tcPr>
                          <w:p w14:paraId="0255D5F0">
                            <w:pPr>
                              <w:spacing w:before="60"/>
                              <w:jc w:val="center"/>
                              <w:rPr>
                                <w:szCs w:val="21"/>
                              </w:rPr>
                            </w:pPr>
                            <w:r>
                              <w:rPr>
                                <w:szCs w:val="21"/>
                              </w:rPr>
                              <w:t>单位</w:t>
                            </w:r>
                          </w:p>
                        </w:tc>
                        <w:tc>
                          <w:tcPr>
                            <w:tcW w:w="2545" w:type="dxa"/>
                            <w:tcBorders>
                              <w:top w:val="single" w:color="auto" w:sz="6" w:space="0"/>
                              <w:left w:val="single" w:color="auto" w:sz="6" w:space="0"/>
                              <w:bottom w:val="single" w:color="auto" w:sz="6" w:space="0"/>
                              <w:right w:val="single" w:color="auto" w:sz="6" w:space="0"/>
                            </w:tcBorders>
                            <w:noWrap w:val="0"/>
                            <w:vAlign w:val="center"/>
                          </w:tcPr>
                          <w:p w14:paraId="0474AB99">
                            <w:pPr>
                              <w:spacing w:before="60"/>
                              <w:jc w:val="center"/>
                              <w:rPr>
                                <w:szCs w:val="21"/>
                              </w:rPr>
                            </w:pPr>
                            <w:r>
                              <w:rPr>
                                <w:szCs w:val="21"/>
                              </w:rPr>
                              <w:t>职务</w:t>
                            </w:r>
                          </w:p>
                        </w:tc>
                      </w:tr>
                      <w:tr w14:paraId="5116033A">
                        <w:tblPrEx>
                          <w:tblCellMar>
                            <w:top w:w="0" w:type="dxa"/>
                            <w:left w:w="99" w:type="dxa"/>
                            <w:bottom w:w="0" w:type="dxa"/>
                            <w:right w:w="99" w:type="dxa"/>
                          </w:tblCellMar>
                        </w:tblPrEx>
                        <w:trPr>
                          <w:cantSplit/>
                          <w:trHeight w:val="403" w:hRule="atLeast"/>
                          <w:jc w:val="center"/>
                        </w:trPr>
                        <w:tc>
                          <w:tcPr>
                            <w:tcW w:w="2223" w:type="dxa"/>
                            <w:vMerge w:val="continue"/>
                            <w:tcBorders>
                              <w:top w:val="single" w:color="auto" w:sz="6" w:space="0"/>
                              <w:left w:val="single" w:color="auto" w:sz="6" w:space="0"/>
                              <w:bottom w:val="single" w:color="auto" w:sz="6" w:space="0"/>
                              <w:right w:val="single" w:color="auto" w:sz="6" w:space="0"/>
                            </w:tcBorders>
                            <w:noWrap w:val="0"/>
                            <w:vAlign w:val="center"/>
                          </w:tcPr>
                          <w:p w14:paraId="21F19529">
                            <w:pPr>
                              <w:widowControl/>
                              <w:jc w:val="left"/>
                              <w:rPr>
                                <w:szCs w:val="21"/>
                              </w:rPr>
                            </w:pPr>
                          </w:p>
                        </w:tc>
                        <w:tc>
                          <w:tcPr>
                            <w:tcW w:w="1602" w:type="dxa"/>
                            <w:tcBorders>
                              <w:top w:val="single" w:color="auto" w:sz="6" w:space="0"/>
                              <w:left w:val="single" w:color="auto" w:sz="6" w:space="0"/>
                              <w:bottom w:val="single" w:color="auto" w:sz="6" w:space="0"/>
                              <w:right w:val="single" w:color="auto" w:sz="6" w:space="0"/>
                            </w:tcBorders>
                            <w:noWrap w:val="0"/>
                            <w:vAlign w:val="top"/>
                          </w:tcPr>
                          <w:p w14:paraId="15C4E8C6">
                            <w:pPr>
                              <w:spacing w:before="60"/>
                              <w:ind w:left="147" w:firstLine="230"/>
                              <w:rPr>
                                <w:szCs w:val="21"/>
                              </w:rPr>
                            </w:pPr>
                          </w:p>
                        </w:tc>
                        <w:tc>
                          <w:tcPr>
                            <w:tcW w:w="2679" w:type="dxa"/>
                            <w:tcBorders>
                              <w:top w:val="single" w:color="auto" w:sz="6" w:space="0"/>
                              <w:left w:val="single" w:color="auto" w:sz="6" w:space="0"/>
                              <w:bottom w:val="single" w:color="auto" w:sz="6" w:space="0"/>
                              <w:right w:val="single" w:color="auto" w:sz="6" w:space="0"/>
                            </w:tcBorders>
                            <w:noWrap w:val="0"/>
                            <w:vAlign w:val="top"/>
                          </w:tcPr>
                          <w:p w14:paraId="71D674FD">
                            <w:pPr>
                              <w:pStyle w:val="4"/>
                              <w:spacing w:before="60"/>
                              <w:ind w:left="5522"/>
                              <w:rPr>
                                <w:szCs w:val="21"/>
                              </w:rPr>
                            </w:pPr>
                          </w:p>
                        </w:tc>
                        <w:tc>
                          <w:tcPr>
                            <w:tcW w:w="2545" w:type="dxa"/>
                            <w:tcBorders>
                              <w:top w:val="single" w:color="auto" w:sz="6" w:space="0"/>
                              <w:left w:val="single" w:color="auto" w:sz="6" w:space="0"/>
                              <w:bottom w:val="single" w:color="auto" w:sz="6" w:space="0"/>
                              <w:right w:val="single" w:color="auto" w:sz="6" w:space="0"/>
                            </w:tcBorders>
                            <w:noWrap w:val="0"/>
                            <w:vAlign w:val="top"/>
                          </w:tcPr>
                          <w:p w14:paraId="19DC208B">
                            <w:pPr>
                              <w:spacing w:before="60"/>
                              <w:ind w:left="147"/>
                              <w:rPr>
                                <w:szCs w:val="21"/>
                              </w:rPr>
                            </w:pPr>
                          </w:p>
                        </w:tc>
                      </w:tr>
                      <w:tr w14:paraId="05240615">
                        <w:tblPrEx>
                          <w:tblCellMar>
                            <w:top w:w="0" w:type="dxa"/>
                            <w:left w:w="99" w:type="dxa"/>
                            <w:bottom w:w="0" w:type="dxa"/>
                            <w:right w:w="99" w:type="dxa"/>
                          </w:tblCellMar>
                        </w:tblPrEx>
                        <w:trPr>
                          <w:cantSplit/>
                          <w:trHeight w:val="393" w:hRule="atLeast"/>
                          <w:jc w:val="center"/>
                        </w:trPr>
                        <w:tc>
                          <w:tcPr>
                            <w:tcW w:w="2223" w:type="dxa"/>
                            <w:vMerge w:val="continue"/>
                            <w:tcBorders>
                              <w:top w:val="single" w:color="auto" w:sz="6" w:space="0"/>
                              <w:left w:val="single" w:color="auto" w:sz="6" w:space="0"/>
                              <w:bottom w:val="single" w:color="auto" w:sz="6" w:space="0"/>
                              <w:right w:val="single" w:color="auto" w:sz="6" w:space="0"/>
                            </w:tcBorders>
                            <w:noWrap w:val="0"/>
                            <w:vAlign w:val="center"/>
                          </w:tcPr>
                          <w:p w14:paraId="1940D893">
                            <w:pPr>
                              <w:widowControl/>
                              <w:jc w:val="left"/>
                              <w:rPr>
                                <w:szCs w:val="21"/>
                              </w:rPr>
                            </w:pPr>
                          </w:p>
                        </w:tc>
                        <w:tc>
                          <w:tcPr>
                            <w:tcW w:w="1602" w:type="dxa"/>
                            <w:tcBorders>
                              <w:top w:val="single" w:color="auto" w:sz="6" w:space="0"/>
                              <w:left w:val="single" w:color="auto" w:sz="6" w:space="0"/>
                              <w:bottom w:val="single" w:color="auto" w:sz="6" w:space="0"/>
                              <w:right w:val="single" w:color="auto" w:sz="6" w:space="0"/>
                            </w:tcBorders>
                            <w:noWrap w:val="0"/>
                            <w:vAlign w:val="top"/>
                          </w:tcPr>
                          <w:p w14:paraId="34B3BFC7">
                            <w:pPr>
                              <w:spacing w:before="60"/>
                              <w:ind w:firstLine="230"/>
                              <w:rPr>
                                <w:szCs w:val="21"/>
                              </w:rPr>
                            </w:pPr>
                          </w:p>
                        </w:tc>
                        <w:tc>
                          <w:tcPr>
                            <w:tcW w:w="2679" w:type="dxa"/>
                            <w:tcBorders>
                              <w:top w:val="single" w:color="auto" w:sz="6" w:space="0"/>
                              <w:left w:val="single" w:color="auto" w:sz="6" w:space="0"/>
                              <w:bottom w:val="single" w:color="auto" w:sz="6" w:space="0"/>
                              <w:right w:val="single" w:color="auto" w:sz="6" w:space="0"/>
                            </w:tcBorders>
                            <w:noWrap w:val="0"/>
                            <w:vAlign w:val="top"/>
                          </w:tcPr>
                          <w:p w14:paraId="744030AC">
                            <w:pPr>
                              <w:spacing w:before="60"/>
                              <w:rPr>
                                <w:szCs w:val="21"/>
                              </w:rPr>
                            </w:pPr>
                          </w:p>
                        </w:tc>
                        <w:tc>
                          <w:tcPr>
                            <w:tcW w:w="2545" w:type="dxa"/>
                            <w:tcBorders>
                              <w:top w:val="single" w:color="auto" w:sz="6" w:space="0"/>
                              <w:left w:val="single" w:color="auto" w:sz="6" w:space="0"/>
                              <w:bottom w:val="single" w:color="auto" w:sz="6" w:space="0"/>
                              <w:right w:val="single" w:color="auto" w:sz="6" w:space="0"/>
                            </w:tcBorders>
                            <w:noWrap w:val="0"/>
                            <w:vAlign w:val="top"/>
                          </w:tcPr>
                          <w:p w14:paraId="2DE20E3A">
                            <w:pPr>
                              <w:spacing w:before="60"/>
                              <w:rPr>
                                <w:szCs w:val="21"/>
                              </w:rPr>
                            </w:pPr>
                          </w:p>
                        </w:tc>
                      </w:tr>
                      <w:tr w14:paraId="3E130BF1">
                        <w:tblPrEx>
                          <w:tblCellMar>
                            <w:top w:w="0" w:type="dxa"/>
                            <w:left w:w="99" w:type="dxa"/>
                            <w:bottom w:w="0" w:type="dxa"/>
                            <w:right w:w="99" w:type="dxa"/>
                          </w:tblCellMar>
                        </w:tblPrEx>
                        <w:trPr>
                          <w:cantSplit/>
                          <w:trHeight w:val="393" w:hRule="atLeast"/>
                          <w:jc w:val="center"/>
                        </w:trPr>
                        <w:tc>
                          <w:tcPr>
                            <w:tcW w:w="2223" w:type="dxa"/>
                            <w:vMerge w:val="continue"/>
                            <w:tcBorders>
                              <w:top w:val="single" w:color="auto" w:sz="6" w:space="0"/>
                              <w:left w:val="single" w:color="auto" w:sz="6" w:space="0"/>
                              <w:bottom w:val="single" w:color="auto" w:sz="6" w:space="0"/>
                              <w:right w:val="single" w:color="auto" w:sz="6" w:space="0"/>
                            </w:tcBorders>
                            <w:noWrap w:val="0"/>
                            <w:vAlign w:val="center"/>
                          </w:tcPr>
                          <w:p w14:paraId="77EBA7A1">
                            <w:pPr>
                              <w:widowControl/>
                              <w:jc w:val="left"/>
                              <w:rPr>
                                <w:szCs w:val="21"/>
                              </w:rPr>
                            </w:pPr>
                          </w:p>
                        </w:tc>
                        <w:tc>
                          <w:tcPr>
                            <w:tcW w:w="1602" w:type="dxa"/>
                            <w:tcBorders>
                              <w:top w:val="single" w:color="auto" w:sz="6" w:space="0"/>
                              <w:left w:val="single" w:color="auto" w:sz="6" w:space="0"/>
                              <w:bottom w:val="single" w:color="auto" w:sz="6" w:space="0"/>
                              <w:right w:val="single" w:color="auto" w:sz="6" w:space="0"/>
                            </w:tcBorders>
                            <w:noWrap w:val="0"/>
                            <w:vAlign w:val="top"/>
                          </w:tcPr>
                          <w:p w14:paraId="34E6F726">
                            <w:pPr>
                              <w:spacing w:before="60"/>
                              <w:ind w:firstLine="230"/>
                              <w:rPr>
                                <w:szCs w:val="21"/>
                              </w:rPr>
                            </w:pPr>
                          </w:p>
                        </w:tc>
                        <w:tc>
                          <w:tcPr>
                            <w:tcW w:w="2679" w:type="dxa"/>
                            <w:tcBorders>
                              <w:top w:val="single" w:color="auto" w:sz="6" w:space="0"/>
                              <w:left w:val="single" w:color="auto" w:sz="6" w:space="0"/>
                              <w:bottom w:val="single" w:color="auto" w:sz="6" w:space="0"/>
                              <w:right w:val="single" w:color="auto" w:sz="6" w:space="0"/>
                            </w:tcBorders>
                            <w:noWrap w:val="0"/>
                            <w:vAlign w:val="top"/>
                          </w:tcPr>
                          <w:p w14:paraId="417A6679">
                            <w:pPr>
                              <w:spacing w:before="60"/>
                              <w:rPr>
                                <w:szCs w:val="21"/>
                              </w:rPr>
                            </w:pPr>
                          </w:p>
                        </w:tc>
                        <w:tc>
                          <w:tcPr>
                            <w:tcW w:w="2545" w:type="dxa"/>
                            <w:tcBorders>
                              <w:top w:val="single" w:color="auto" w:sz="6" w:space="0"/>
                              <w:left w:val="single" w:color="auto" w:sz="6" w:space="0"/>
                              <w:bottom w:val="single" w:color="auto" w:sz="6" w:space="0"/>
                              <w:right w:val="single" w:color="auto" w:sz="6" w:space="0"/>
                            </w:tcBorders>
                            <w:noWrap w:val="0"/>
                            <w:vAlign w:val="top"/>
                          </w:tcPr>
                          <w:p w14:paraId="3ED402E2">
                            <w:pPr>
                              <w:spacing w:before="60"/>
                              <w:rPr>
                                <w:szCs w:val="21"/>
                              </w:rPr>
                            </w:pPr>
                          </w:p>
                        </w:tc>
                      </w:tr>
                      <w:tr w14:paraId="761E9A0C">
                        <w:tblPrEx>
                          <w:tblCellMar>
                            <w:top w:w="0" w:type="dxa"/>
                            <w:left w:w="99" w:type="dxa"/>
                            <w:bottom w:w="0" w:type="dxa"/>
                            <w:right w:w="99" w:type="dxa"/>
                          </w:tblCellMar>
                        </w:tblPrEx>
                        <w:trPr>
                          <w:cantSplit/>
                          <w:trHeight w:val="393" w:hRule="atLeast"/>
                          <w:jc w:val="center"/>
                        </w:trPr>
                        <w:tc>
                          <w:tcPr>
                            <w:tcW w:w="2223" w:type="dxa"/>
                            <w:vMerge w:val="continue"/>
                            <w:tcBorders>
                              <w:top w:val="single" w:color="auto" w:sz="6" w:space="0"/>
                              <w:left w:val="single" w:color="auto" w:sz="6" w:space="0"/>
                              <w:bottom w:val="single" w:color="auto" w:sz="6" w:space="0"/>
                              <w:right w:val="single" w:color="auto" w:sz="6" w:space="0"/>
                            </w:tcBorders>
                            <w:noWrap w:val="0"/>
                            <w:vAlign w:val="center"/>
                          </w:tcPr>
                          <w:p w14:paraId="192A8A28">
                            <w:pPr>
                              <w:widowControl/>
                              <w:jc w:val="left"/>
                              <w:rPr>
                                <w:szCs w:val="21"/>
                              </w:rPr>
                            </w:pPr>
                          </w:p>
                        </w:tc>
                        <w:tc>
                          <w:tcPr>
                            <w:tcW w:w="1602" w:type="dxa"/>
                            <w:tcBorders>
                              <w:top w:val="single" w:color="auto" w:sz="6" w:space="0"/>
                              <w:left w:val="single" w:color="auto" w:sz="6" w:space="0"/>
                              <w:bottom w:val="single" w:color="auto" w:sz="6" w:space="0"/>
                              <w:right w:val="single" w:color="auto" w:sz="6" w:space="0"/>
                            </w:tcBorders>
                            <w:noWrap w:val="0"/>
                            <w:vAlign w:val="top"/>
                          </w:tcPr>
                          <w:p w14:paraId="38BD359C">
                            <w:pPr>
                              <w:spacing w:before="60"/>
                              <w:ind w:firstLine="230"/>
                              <w:rPr>
                                <w:szCs w:val="21"/>
                              </w:rPr>
                            </w:pPr>
                          </w:p>
                        </w:tc>
                        <w:tc>
                          <w:tcPr>
                            <w:tcW w:w="2679" w:type="dxa"/>
                            <w:tcBorders>
                              <w:top w:val="single" w:color="auto" w:sz="6" w:space="0"/>
                              <w:left w:val="single" w:color="auto" w:sz="6" w:space="0"/>
                              <w:bottom w:val="single" w:color="auto" w:sz="6" w:space="0"/>
                              <w:right w:val="single" w:color="auto" w:sz="6" w:space="0"/>
                            </w:tcBorders>
                            <w:noWrap w:val="0"/>
                            <w:vAlign w:val="top"/>
                          </w:tcPr>
                          <w:p w14:paraId="627B0AF6">
                            <w:pPr>
                              <w:spacing w:before="60"/>
                              <w:rPr>
                                <w:szCs w:val="21"/>
                              </w:rPr>
                            </w:pPr>
                          </w:p>
                        </w:tc>
                        <w:tc>
                          <w:tcPr>
                            <w:tcW w:w="2545" w:type="dxa"/>
                            <w:tcBorders>
                              <w:top w:val="single" w:color="auto" w:sz="6" w:space="0"/>
                              <w:left w:val="single" w:color="auto" w:sz="6" w:space="0"/>
                              <w:bottom w:val="single" w:color="auto" w:sz="6" w:space="0"/>
                              <w:right w:val="single" w:color="auto" w:sz="6" w:space="0"/>
                            </w:tcBorders>
                            <w:noWrap w:val="0"/>
                            <w:vAlign w:val="top"/>
                          </w:tcPr>
                          <w:p w14:paraId="5ADA5BF7">
                            <w:pPr>
                              <w:spacing w:before="60"/>
                              <w:rPr>
                                <w:szCs w:val="21"/>
                              </w:rPr>
                            </w:pPr>
                          </w:p>
                        </w:tc>
                      </w:tr>
                      <w:tr w14:paraId="49C878D9">
                        <w:tblPrEx>
                          <w:tblCellMar>
                            <w:top w:w="0" w:type="dxa"/>
                            <w:left w:w="99" w:type="dxa"/>
                            <w:bottom w:w="0" w:type="dxa"/>
                            <w:right w:w="99" w:type="dxa"/>
                          </w:tblCellMar>
                        </w:tblPrEx>
                        <w:trPr>
                          <w:trHeight w:val="937" w:hRule="atLeast"/>
                          <w:jc w:val="center"/>
                        </w:trPr>
                        <w:tc>
                          <w:tcPr>
                            <w:tcW w:w="2223" w:type="dxa"/>
                            <w:tcBorders>
                              <w:top w:val="single" w:color="auto" w:sz="6" w:space="0"/>
                              <w:left w:val="single" w:color="auto" w:sz="6" w:space="0"/>
                              <w:bottom w:val="single" w:color="auto" w:sz="6" w:space="0"/>
                              <w:right w:val="single" w:color="auto" w:sz="6" w:space="0"/>
                            </w:tcBorders>
                            <w:noWrap w:val="0"/>
                            <w:vAlign w:val="center"/>
                          </w:tcPr>
                          <w:p w14:paraId="41387599">
                            <w:pPr>
                              <w:spacing w:before="60"/>
                              <w:jc w:val="center"/>
                              <w:rPr>
                                <w:szCs w:val="21"/>
                              </w:rPr>
                            </w:pPr>
                            <w:r>
                              <w:rPr>
                                <w:szCs w:val="21"/>
                              </w:rPr>
                              <w:t>进修培训情况</w:t>
                            </w:r>
                          </w:p>
                        </w:tc>
                        <w:tc>
                          <w:tcPr>
                            <w:tcW w:w="6826" w:type="dxa"/>
                            <w:gridSpan w:val="3"/>
                            <w:tcBorders>
                              <w:top w:val="single" w:color="auto" w:sz="6" w:space="0"/>
                              <w:left w:val="single" w:color="auto" w:sz="6" w:space="0"/>
                              <w:bottom w:val="single" w:color="auto" w:sz="6" w:space="0"/>
                              <w:right w:val="single" w:color="auto" w:sz="6" w:space="0"/>
                            </w:tcBorders>
                            <w:noWrap w:val="0"/>
                            <w:vAlign w:val="top"/>
                          </w:tcPr>
                          <w:p w14:paraId="1238667B">
                            <w:pPr>
                              <w:pStyle w:val="4"/>
                              <w:spacing w:before="60"/>
                              <w:ind w:left="5522"/>
                              <w:rPr>
                                <w:szCs w:val="21"/>
                              </w:rPr>
                            </w:pPr>
                          </w:p>
                        </w:tc>
                      </w:tr>
                      <w:tr w14:paraId="06C9487F">
                        <w:tblPrEx>
                          <w:tblCellMar>
                            <w:top w:w="0" w:type="dxa"/>
                            <w:left w:w="99" w:type="dxa"/>
                            <w:bottom w:w="0" w:type="dxa"/>
                            <w:right w:w="99" w:type="dxa"/>
                          </w:tblCellMar>
                        </w:tblPrEx>
                        <w:trPr>
                          <w:trHeight w:val="926" w:hRule="atLeast"/>
                          <w:jc w:val="center"/>
                        </w:trPr>
                        <w:tc>
                          <w:tcPr>
                            <w:tcW w:w="2223" w:type="dxa"/>
                            <w:tcBorders>
                              <w:top w:val="single" w:color="auto" w:sz="6" w:space="0"/>
                              <w:left w:val="single" w:color="auto" w:sz="6" w:space="0"/>
                              <w:bottom w:val="single" w:color="auto" w:sz="6" w:space="0"/>
                              <w:right w:val="single" w:color="auto" w:sz="6" w:space="0"/>
                            </w:tcBorders>
                            <w:noWrap w:val="0"/>
                            <w:vAlign w:val="center"/>
                          </w:tcPr>
                          <w:p w14:paraId="6AA80FC3">
                            <w:pPr>
                              <w:spacing w:before="60"/>
                              <w:jc w:val="center"/>
                              <w:rPr>
                                <w:szCs w:val="21"/>
                              </w:rPr>
                            </w:pPr>
                            <w:r>
                              <w:rPr>
                                <w:szCs w:val="21"/>
                              </w:rPr>
                              <w:t>所属学会等</w:t>
                            </w:r>
                          </w:p>
                        </w:tc>
                        <w:tc>
                          <w:tcPr>
                            <w:tcW w:w="6826" w:type="dxa"/>
                            <w:gridSpan w:val="3"/>
                            <w:tcBorders>
                              <w:top w:val="single" w:color="auto" w:sz="6" w:space="0"/>
                              <w:left w:val="single" w:color="auto" w:sz="6" w:space="0"/>
                              <w:bottom w:val="single" w:color="auto" w:sz="6" w:space="0"/>
                              <w:right w:val="single" w:color="auto" w:sz="6" w:space="0"/>
                            </w:tcBorders>
                            <w:noWrap w:val="0"/>
                            <w:vAlign w:val="top"/>
                          </w:tcPr>
                          <w:p w14:paraId="1FC0D611">
                            <w:pPr>
                              <w:spacing w:before="60"/>
                              <w:ind w:right="146"/>
                              <w:rPr>
                                <w:szCs w:val="21"/>
                              </w:rPr>
                            </w:pPr>
                          </w:p>
                          <w:p w14:paraId="1D354934">
                            <w:pPr>
                              <w:spacing w:before="60"/>
                              <w:ind w:right="146"/>
                              <w:rPr>
                                <w:szCs w:val="21"/>
                              </w:rPr>
                            </w:pPr>
                          </w:p>
                        </w:tc>
                      </w:tr>
                      <w:tr w14:paraId="71A47AC6">
                        <w:tblPrEx>
                          <w:tblCellMar>
                            <w:top w:w="0" w:type="dxa"/>
                            <w:left w:w="99" w:type="dxa"/>
                            <w:bottom w:w="0" w:type="dxa"/>
                            <w:right w:w="99" w:type="dxa"/>
                          </w:tblCellMar>
                        </w:tblPrEx>
                        <w:trPr>
                          <w:trHeight w:val="923" w:hRule="atLeast"/>
                          <w:jc w:val="center"/>
                        </w:trPr>
                        <w:tc>
                          <w:tcPr>
                            <w:tcW w:w="2223" w:type="dxa"/>
                            <w:tcBorders>
                              <w:top w:val="single" w:color="auto" w:sz="6" w:space="0"/>
                              <w:left w:val="single" w:color="auto" w:sz="6" w:space="0"/>
                              <w:bottom w:val="single" w:color="auto" w:sz="6" w:space="0"/>
                              <w:right w:val="single" w:color="auto" w:sz="6" w:space="0"/>
                            </w:tcBorders>
                            <w:noWrap w:val="0"/>
                            <w:vAlign w:val="center"/>
                          </w:tcPr>
                          <w:p w14:paraId="6033B832">
                            <w:pPr>
                              <w:spacing w:before="60"/>
                              <w:jc w:val="center"/>
                              <w:rPr>
                                <w:szCs w:val="21"/>
                              </w:rPr>
                            </w:pPr>
                            <w:r>
                              <w:rPr>
                                <w:szCs w:val="21"/>
                              </w:rPr>
                              <w:t>主要的研究领域、著作、论文等</w:t>
                            </w:r>
                          </w:p>
                        </w:tc>
                        <w:tc>
                          <w:tcPr>
                            <w:tcW w:w="6826" w:type="dxa"/>
                            <w:gridSpan w:val="3"/>
                            <w:tcBorders>
                              <w:top w:val="single" w:color="auto" w:sz="6" w:space="0"/>
                              <w:left w:val="single" w:color="auto" w:sz="6" w:space="0"/>
                              <w:bottom w:val="single" w:color="auto" w:sz="6" w:space="0"/>
                              <w:right w:val="single" w:color="auto" w:sz="6" w:space="0"/>
                            </w:tcBorders>
                            <w:noWrap w:val="0"/>
                            <w:vAlign w:val="top"/>
                          </w:tcPr>
                          <w:p w14:paraId="22903277">
                            <w:pPr>
                              <w:spacing w:before="60"/>
                              <w:ind w:right="146"/>
                              <w:rPr>
                                <w:szCs w:val="21"/>
                              </w:rPr>
                            </w:pPr>
                          </w:p>
                        </w:tc>
                      </w:tr>
                      <w:tr w14:paraId="1248A82C">
                        <w:tblPrEx>
                          <w:tblCellMar>
                            <w:top w:w="0" w:type="dxa"/>
                            <w:left w:w="99" w:type="dxa"/>
                            <w:bottom w:w="0" w:type="dxa"/>
                            <w:right w:w="99" w:type="dxa"/>
                          </w:tblCellMar>
                        </w:tblPrEx>
                        <w:trPr>
                          <w:trHeight w:val="984" w:hRule="atLeast"/>
                          <w:jc w:val="center"/>
                        </w:trPr>
                        <w:tc>
                          <w:tcPr>
                            <w:tcW w:w="2223" w:type="dxa"/>
                            <w:tcBorders>
                              <w:top w:val="single" w:color="auto" w:sz="6" w:space="0"/>
                              <w:left w:val="single" w:color="auto" w:sz="6" w:space="0"/>
                              <w:bottom w:val="single" w:color="auto" w:sz="6" w:space="0"/>
                              <w:right w:val="single" w:color="auto" w:sz="6" w:space="0"/>
                            </w:tcBorders>
                            <w:noWrap w:val="0"/>
                            <w:vAlign w:val="center"/>
                          </w:tcPr>
                          <w:p w14:paraId="42CC4354">
                            <w:pPr>
                              <w:spacing w:before="60"/>
                              <w:jc w:val="center"/>
                              <w:rPr>
                                <w:szCs w:val="21"/>
                              </w:rPr>
                            </w:pPr>
                            <w:r>
                              <w:rPr>
                                <w:szCs w:val="21"/>
                              </w:rPr>
                              <w:t>既往承担的临床试验</w:t>
                            </w:r>
                          </w:p>
                        </w:tc>
                        <w:tc>
                          <w:tcPr>
                            <w:tcW w:w="6826" w:type="dxa"/>
                            <w:gridSpan w:val="3"/>
                            <w:tcBorders>
                              <w:top w:val="single" w:color="auto" w:sz="6" w:space="0"/>
                              <w:left w:val="single" w:color="auto" w:sz="6" w:space="0"/>
                              <w:bottom w:val="single" w:color="auto" w:sz="6" w:space="0"/>
                              <w:right w:val="single" w:color="auto" w:sz="6" w:space="0"/>
                            </w:tcBorders>
                            <w:noWrap w:val="0"/>
                            <w:vAlign w:val="top"/>
                          </w:tcPr>
                          <w:p w14:paraId="6BC53143">
                            <w:pPr>
                              <w:spacing w:before="60"/>
                              <w:ind w:right="-99"/>
                              <w:rPr>
                                <w:szCs w:val="21"/>
                              </w:rPr>
                            </w:pPr>
                            <w:r>
                              <w:rPr>
                                <w:szCs w:val="21"/>
                              </w:rPr>
                              <w:t>作为主要研究者所承担的临床试验：　项；</w:t>
                            </w:r>
                            <w:r>
                              <w:rPr>
                                <w:rFonts w:hint="eastAsia"/>
                                <w:szCs w:val="21"/>
                                <w:lang w:eastAsia="zh-CN"/>
                              </w:rPr>
                              <w:t>试验参与者</w:t>
                            </w:r>
                            <w:r>
                              <w:rPr>
                                <w:szCs w:val="21"/>
                              </w:rPr>
                              <w:t>数：　人</w:t>
                            </w:r>
                          </w:p>
                          <w:p w14:paraId="0A263F4E">
                            <w:pPr>
                              <w:spacing w:before="60"/>
                              <w:ind w:right="-99"/>
                              <w:rPr>
                                <w:szCs w:val="21"/>
                              </w:rPr>
                            </w:pPr>
                            <w:r>
                              <w:rPr>
                                <w:szCs w:val="21"/>
                              </w:rPr>
                              <w:t>作为协作研究者所承担的临床试验：　项；</w:t>
                            </w:r>
                            <w:r>
                              <w:rPr>
                                <w:rFonts w:hint="eastAsia"/>
                                <w:szCs w:val="21"/>
                                <w:lang w:eastAsia="zh-CN"/>
                              </w:rPr>
                              <w:t>试验参与者</w:t>
                            </w:r>
                            <w:r>
                              <w:rPr>
                                <w:szCs w:val="21"/>
                              </w:rPr>
                              <w:t>数：　人</w:t>
                            </w:r>
                          </w:p>
                        </w:tc>
                      </w:tr>
                    </w:tbl>
                    <w:p w14:paraId="3E5F9C92">
                      <w:pPr>
                        <w:jc w:val="center"/>
                        <w:rPr>
                          <w:rFonts w:hint="eastAsia"/>
                          <w:sz w:val="28"/>
                          <w:szCs w:val="28"/>
                        </w:rPr>
                      </w:pPr>
                      <w:r>
                        <w:rPr>
                          <w:rFonts w:hint="eastAsia"/>
                          <w:sz w:val="28"/>
                          <w:szCs w:val="28"/>
                        </w:rPr>
                        <w:t>试验申请表》</w:t>
                      </w:r>
                    </w:p>
                  </w:txbxContent>
                </v:textbox>
              </v:shape>
            </w:pict>
          </mc:Fallback>
        </mc:AlternateContent>
      </w:r>
    </w:p>
    <w:p w14:paraId="7898BFE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000000"/>
          <w:sz w:val="28"/>
          <w:szCs w:val="28"/>
        </w:rPr>
      </w:pPr>
    </w:p>
    <w:p w14:paraId="5F79A39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000000"/>
          <w:sz w:val="28"/>
          <w:szCs w:val="28"/>
        </w:rPr>
      </w:pPr>
      <w:r>
        <w:rPr>
          <w:rFonts w:hint="eastAsia" w:ascii="宋体" w:hAnsi="宋体" w:eastAsia="宋体" w:cs="宋体"/>
          <w:b/>
          <w:color w:val="000000"/>
          <w:sz w:val="28"/>
          <w:szCs w:val="28"/>
        </w:rPr>
        <mc:AlternateContent>
          <mc:Choice Requires="wps">
            <w:drawing>
              <wp:anchor distT="0" distB="0" distL="114300" distR="114300" simplePos="0" relativeHeight="251661312" behindDoc="0" locked="0" layoutInCell="1" allowOverlap="1">
                <wp:simplePos x="0" y="0"/>
                <wp:positionH relativeFrom="column">
                  <wp:posOffset>2781300</wp:posOffset>
                </wp:positionH>
                <wp:positionV relativeFrom="paragraph">
                  <wp:posOffset>152400</wp:posOffset>
                </wp:positionV>
                <wp:extent cx="1143000" cy="396240"/>
                <wp:effectExtent l="0" t="0" r="0" b="3810"/>
                <wp:wrapNone/>
                <wp:docPr id="9" name="文本框 9"/>
                <wp:cNvGraphicFramePr/>
                <a:graphic xmlns:a="http://schemas.openxmlformats.org/drawingml/2006/main">
                  <a:graphicData uri="http://schemas.microsoft.com/office/word/2010/wordprocessingShape">
                    <wps:wsp>
                      <wps:cNvSpPr txBox="1"/>
                      <wps:spPr>
                        <a:xfrm>
                          <a:off x="0" y="0"/>
                          <a:ext cx="1143000" cy="396240"/>
                        </a:xfrm>
                        <a:prstGeom prst="rect">
                          <a:avLst/>
                        </a:prstGeom>
                        <a:solidFill>
                          <a:srgbClr val="FFFFFF"/>
                        </a:solidFill>
                        <a:ln>
                          <a:noFill/>
                        </a:ln>
                      </wps:spPr>
                      <wps:txbx>
                        <w:txbxContent>
                          <w:p w14:paraId="276679BB">
                            <w:pPr>
                              <w:rPr>
                                <w:rFonts w:hint="eastAsia"/>
                                <w:sz w:val="28"/>
                                <w:szCs w:val="28"/>
                              </w:rPr>
                            </w:pPr>
                            <w:r>
                              <w:rPr>
                                <w:rFonts w:hint="eastAsia"/>
                                <w:sz w:val="28"/>
                                <w:szCs w:val="28"/>
                              </w:rPr>
                              <w:t>取得受理号</w:t>
                            </w:r>
                          </w:p>
                        </w:txbxContent>
                      </wps:txbx>
                      <wps:bodyPr upright="1"/>
                    </wps:wsp>
                  </a:graphicData>
                </a:graphic>
              </wp:anchor>
            </w:drawing>
          </mc:Choice>
          <mc:Fallback>
            <w:pict>
              <v:shape id="_x0000_s1026" o:spid="_x0000_s1026" o:spt="202" type="#_x0000_t202" style="position:absolute;left:0pt;margin-left:219pt;margin-top:12pt;height:31.2pt;width:90pt;z-index:251661312;mso-width-relative:page;mso-height-relative:page;" fillcolor="#FFFFFF" filled="t" stroked="f" coordsize="21600,21600" o:gfxdata="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AzDPdS1wAAAAkBAAAPAAAAAAAAAAEAIAAAACIAAABkcnMvZG93bnJldi54&#10;bWxQSwECFAAUAAAACACHTuJAqt6Nf8IBAAB3AwAADgAAAAAAAAABACAAAAAmAQAAZHJzL2Uyb0Rv&#10;Yy54bWxQSwUGAAAAAAYABgBZAQAAWgUAAAAA&#10;">
                <v:fill on="t" focussize="0,0"/>
                <v:stroke on="f"/>
                <v:imagedata o:title=""/>
                <o:lock v:ext="edit" aspectratio="f"/>
                <v:textbox>
                  <w:txbxContent>
                    <w:p w14:paraId="276679BB">
                      <w:pPr>
                        <w:rPr>
                          <w:rFonts w:hint="eastAsia"/>
                          <w:sz w:val="28"/>
                          <w:szCs w:val="28"/>
                        </w:rPr>
                      </w:pPr>
                      <w:r>
                        <w:rPr>
                          <w:rFonts w:hint="eastAsia"/>
                          <w:sz w:val="28"/>
                          <w:szCs w:val="28"/>
                        </w:rPr>
                        <w:t>取得受理号</w:t>
                      </w:r>
                    </w:p>
                  </w:txbxContent>
                </v:textbox>
              </v:shape>
            </w:pict>
          </mc:Fallback>
        </mc:AlternateContent>
      </w:r>
      <w:r>
        <w:rPr>
          <w:rFonts w:hint="eastAsia" w:ascii="宋体" w:hAnsi="宋体" w:eastAsia="宋体" w:cs="宋体"/>
          <w:b/>
          <w:color w:val="000000"/>
          <w:sz w:val="28"/>
          <w:szCs w:val="28"/>
        </w:rPr>
        <mc:AlternateContent>
          <mc:Choice Requires="wps">
            <w:drawing>
              <wp:anchor distT="0" distB="0" distL="114300" distR="114300" simplePos="0" relativeHeight="251660288" behindDoc="0" locked="0" layoutInCell="1" allowOverlap="1">
                <wp:simplePos x="0" y="0"/>
                <wp:positionH relativeFrom="column">
                  <wp:posOffset>2666365</wp:posOffset>
                </wp:positionH>
                <wp:positionV relativeFrom="paragraph">
                  <wp:posOffset>7620</wp:posOffset>
                </wp:positionV>
                <wp:extent cx="635" cy="693420"/>
                <wp:effectExtent l="38100" t="0" r="37465" b="11430"/>
                <wp:wrapNone/>
                <wp:docPr id="10" name="直接连接符 10"/>
                <wp:cNvGraphicFramePr/>
                <a:graphic xmlns:a="http://schemas.openxmlformats.org/drawingml/2006/main">
                  <a:graphicData uri="http://schemas.microsoft.com/office/word/2010/wordprocessingShape">
                    <wps:wsp>
                      <wps:cNvCnPr/>
                      <wps:spPr>
                        <a:xfrm flipH="1">
                          <a:off x="0" y="0"/>
                          <a:ext cx="635" cy="69342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209.95pt;margin-top:0.6pt;height:54.6pt;width:0.05pt;z-index:251660288;mso-width-relative:page;mso-height-relative:page;" filled="f" stroked="t" coordsize="21600,21600" o:gfxdata="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KQigtYAAAAJAQAADwAAAAAAAAABACAAAAAiAAAAZHJz&#10;L2Rvd25yZXYueG1sUEsBAhQAFAAAAAgAh07iQIoPqncGAgAA9QMAAA4AAAAAAAAAAQAgAAAAJQEA&#10;AGRycy9lMm9Eb2MueG1sUEsFBgAAAAAGAAYAWQEAAJ0FAAAAAA==&#10;">
                <v:fill on="f" focussize="0,0"/>
                <v:stroke color="#000000" joinstyle="round" endarrow="block"/>
                <v:imagedata o:title=""/>
                <o:lock v:ext="edit" aspectratio="f"/>
              </v:line>
            </w:pict>
          </mc:Fallback>
        </mc:AlternateContent>
      </w:r>
    </w:p>
    <w:p w14:paraId="29DB407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000000"/>
          <w:sz w:val="28"/>
          <w:szCs w:val="28"/>
        </w:rPr>
      </w:pPr>
      <w:r>
        <w:rPr>
          <w:rFonts w:hint="eastAsia" w:ascii="宋体" w:hAnsi="宋体" w:eastAsia="宋体" w:cs="宋体"/>
          <w:b/>
          <w:color w:val="000000"/>
          <w:sz w:val="28"/>
          <w:szCs w:val="28"/>
        </w:rPr>
        <mc:AlternateContent>
          <mc:Choice Requires="wps">
            <w:drawing>
              <wp:anchor distT="0" distB="0" distL="114300" distR="114300" simplePos="0" relativeHeight="251662336" behindDoc="0" locked="0" layoutInCell="1" allowOverlap="1">
                <wp:simplePos x="0" y="0"/>
                <wp:positionH relativeFrom="column">
                  <wp:posOffset>1228725</wp:posOffset>
                </wp:positionH>
                <wp:positionV relativeFrom="paragraph">
                  <wp:posOffset>304800</wp:posOffset>
                </wp:positionV>
                <wp:extent cx="3038475" cy="495300"/>
                <wp:effectExtent l="4445" t="4445" r="5080" b="14605"/>
                <wp:wrapNone/>
                <wp:docPr id="11" name="文本框 11"/>
                <wp:cNvGraphicFramePr/>
                <a:graphic xmlns:a="http://schemas.openxmlformats.org/drawingml/2006/main">
                  <a:graphicData uri="http://schemas.microsoft.com/office/word/2010/wordprocessingShape">
                    <wps:wsp>
                      <wps:cNvSpPr txBox="1"/>
                      <wps:spPr>
                        <a:xfrm>
                          <a:off x="0" y="0"/>
                          <a:ext cx="3038475"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801139F">
                            <w:pPr>
                              <w:jc w:val="center"/>
                              <w:rPr>
                                <w:rFonts w:hint="eastAsia"/>
                                <w:sz w:val="28"/>
                                <w:szCs w:val="28"/>
                              </w:rPr>
                            </w:pPr>
                            <w:r>
                              <w:rPr>
                                <w:rFonts w:hint="eastAsia"/>
                                <w:sz w:val="28"/>
                                <w:szCs w:val="28"/>
                              </w:rPr>
                              <w:t>PI递交伦理审查申请</w:t>
                            </w:r>
                          </w:p>
                        </w:txbxContent>
                      </wps:txbx>
                      <wps:bodyPr upright="1"/>
                    </wps:wsp>
                  </a:graphicData>
                </a:graphic>
              </wp:anchor>
            </w:drawing>
          </mc:Choice>
          <mc:Fallback>
            <w:pict>
              <v:shape id="_x0000_s1026" o:spid="_x0000_s1026" o:spt="202" type="#_x0000_t202" style="position:absolute;left:0pt;margin-left:96.75pt;margin-top:24pt;height:39pt;width:239.25pt;z-index:251662336;mso-width-relative:page;mso-height-relative:page;" fillcolor="#FFFFFF" filled="t" stroked="t" coordsize="21600,21600" o:gfxdata="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C/qdtrYAAAACgEAAA8AAAAAAAAAAQAg&#10;AAAAIgAAAGRycy9kb3ducmV2LnhtbFBLAQIUABQAAAAIAIdO4kBj4HGbDgIAADgEAAAOAAAAAAAA&#10;AAEAIAAAACcBAABkcnMvZTJvRG9jLnhtbFBLBQYAAAAABgAGAFkBAACnBQAAAAA=&#10;">
                <v:fill on="t" focussize="0,0"/>
                <v:stroke color="#000000" joinstyle="miter"/>
                <v:imagedata o:title=""/>
                <o:lock v:ext="edit" aspectratio="f"/>
                <v:textbox>
                  <w:txbxContent>
                    <w:p w14:paraId="3801139F">
                      <w:pPr>
                        <w:jc w:val="center"/>
                        <w:rPr>
                          <w:rFonts w:hint="eastAsia"/>
                          <w:sz w:val="28"/>
                          <w:szCs w:val="28"/>
                        </w:rPr>
                      </w:pPr>
                      <w:r>
                        <w:rPr>
                          <w:rFonts w:hint="eastAsia"/>
                          <w:sz w:val="28"/>
                          <w:szCs w:val="28"/>
                        </w:rPr>
                        <w:t>PI递交伦理审查申请</w:t>
                      </w:r>
                    </w:p>
                  </w:txbxContent>
                </v:textbox>
              </v:shape>
            </w:pict>
          </mc:Fallback>
        </mc:AlternateContent>
      </w:r>
    </w:p>
    <w:p w14:paraId="1331485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000000"/>
          <w:sz w:val="28"/>
          <w:szCs w:val="28"/>
        </w:rPr>
      </w:pPr>
    </w:p>
    <w:p w14:paraId="03345D3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000000"/>
          <w:sz w:val="28"/>
          <w:szCs w:val="28"/>
        </w:rPr>
      </w:pPr>
      <w:r>
        <w:rPr>
          <w:rFonts w:hint="eastAsia" w:ascii="宋体" w:hAnsi="宋体" w:eastAsia="宋体" w:cs="宋体"/>
          <w:b/>
          <w:color w:val="000000"/>
          <w:sz w:val="28"/>
          <w:szCs w:val="28"/>
        </w:rPr>
        <mc:AlternateContent>
          <mc:Choice Requires="wps">
            <w:drawing>
              <wp:anchor distT="0" distB="0" distL="114300" distR="114300" simplePos="0" relativeHeight="251664384" behindDoc="0" locked="0" layoutInCell="1" allowOverlap="1">
                <wp:simplePos x="0" y="0"/>
                <wp:positionH relativeFrom="column">
                  <wp:posOffset>2781300</wp:posOffset>
                </wp:positionH>
                <wp:positionV relativeFrom="paragraph">
                  <wp:posOffset>152400</wp:posOffset>
                </wp:positionV>
                <wp:extent cx="1028700" cy="396240"/>
                <wp:effectExtent l="0" t="0" r="0" b="3810"/>
                <wp:wrapNone/>
                <wp:docPr id="12" name="文本框 12"/>
                <wp:cNvGraphicFramePr/>
                <a:graphic xmlns:a="http://schemas.openxmlformats.org/drawingml/2006/main">
                  <a:graphicData uri="http://schemas.microsoft.com/office/word/2010/wordprocessingShape">
                    <wps:wsp>
                      <wps:cNvSpPr txBox="1"/>
                      <wps:spPr>
                        <a:xfrm>
                          <a:off x="0" y="0"/>
                          <a:ext cx="1028700" cy="396240"/>
                        </a:xfrm>
                        <a:prstGeom prst="rect">
                          <a:avLst/>
                        </a:prstGeom>
                        <a:solidFill>
                          <a:srgbClr val="FFFFFF"/>
                        </a:solidFill>
                        <a:ln>
                          <a:noFill/>
                        </a:ln>
                      </wps:spPr>
                      <wps:txbx>
                        <w:txbxContent>
                          <w:p w14:paraId="7638255E">
                            <w:pPr>
                              <w:rPr>
                                <w:rFonts w:hint="eastAsia"/>
                                <w:sz w:val="28"/>
                                <w:szCs w:val="28"/>
                              </w:rPr>
                            </w:pPr>
                            <w:r>
                              <w:rPr>
                                <w:rFonts w:hint="eastAsia"/>
                                <w:sz w:val="28"/>
                                <w:szCs w:val="28"/>
                              </w:rPr>
                              <w:t>取得批件</w:t>
                            </w:r>
                          </w:p>
                        </w:txbxContent>
                      </wps:txbx>
                      <wps:bodyPr upright="1"/>
                    </wps:wsp>
                  </a:graphicData>
                </a:graphic>
              </wp:anchor>
            </w:drawing>
          </mc:Choice>
          <mc:Fallback>
            <w:pict>
              <v:shape id="_x0000_s1026" o:spid="_x0000_s1026" o:spt="202" type="#_x0000_t202" style="position:absolute;left:0pt;margin-left:219pt;margin-top:12pt;height:31.2pt;width:81pt;z-index:251664384;mso-width-relative:page;mso-height-relative:page;" fillcolor="#FFFFFF" filled="t" stroked="f" coordsize="21600,21600" o:gfxdata="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PV881wAAAAkBAAAPAAAAAAAAAAEAIAAAACIAAABkcnMvZG93bnJldi54&#10;bWxQSwECFAAUAAAACACHTuJACVbSBsIBAAB5AwAADgAAAAAAAAABACAAAAAmAQAAZHJzL2Uyb0Rv&#10;Yy54bWxQSwUGAAAAAAYABgBZAQAAWgUAAAAA&#10;">
                <v:fill on="t" focussize="0,0"/>
                <v:stroke on="f"/>
                <v:imagedata o:title=""/>
                <o:lock v:ext="edit" aspectratio="f"/>
                <v:textbox>
                  <w:txbxContent>
                    <w:p w14:paraId="7638255E">
                      <w:pPr>
                        <w:rPr>
                          <w:rFonts w:hint="eastAsia"/>
                          <w:sz w:val="28"/>
                          <w:szCs w:val="28"/>
                        </w:rPr>
                      </w:pPr>
                      <w:r>
                        <w:rPr>
                          <w:rFonts w:hint="eastAsia"/>
                          <w:sz w:val="28"/>
                          <w:szCs w:val="28"/>
                        </w:rPr>
                        <w:t>取得批件</w:t>
                      </w:r>
                    </w:p>
                  </w:txbxContent>
                </v:textbox>
              </v:shape>
            </w:pict>
          </mc:Fallback>
        </mc:AlternateContent>
      </w:r>
      <w:r>
        <w:rPr>
          <w:rFonts w:hint="eastAsia" w:ascii="宋体" w:hAnsi="宋体" w:eastAsia="宋体" w:cs="宋体"/>
          <w:b/>
          <w:color w:val="000000"/>
          <w:sz w:val="28"/>
          <w:szCs w:val="28"/>
        </w:rPr>
        <mc:AlternateContent>
          <mc:Choice Requires="wps">
            <w:drawing>
              <wp:anchor distT="0" distB="0" distL="114300" distR="114300" simplePos="0" relativeHeight="251663360" behindDoc="0" locked="0" layoutInCell="1" allowOverlap="1">
                <wp:simplePos x="0" y="0"/>
                <wp:positionH relativeFrom="column">
                  <wp:posOffset>2665730</wp:posOffset>
                </wp:positionH>
                <wp:positionV relativeFrom="paragraph">
                  <wp:posOffset>7620</wp:posOffset>
                </wp:positionV>
                <wp:extent cx="635" cy="693420"/>
                <wp:effectExtent l="38100" t="0" r="37465" b="11430"/>
                <wp:wrapNone/>
                <wp:docPr id="13" name="直接连接符 13"/>
                <wp:cNvGraphicFramePr/>
                <a:graphic xmlns:a="http://schemas.openxmlformats.org/drawingml/2006/main">
                  <a:graphicData uri="http://schemas.microsoft.com/office/word/2010/wordprocessingShape">
                    <wps:wsp>
                      <wps:cNvCnPr/>
                      <wps:spPr>
                        <a:xfrm flipH="1">
                          <a:off x="0" y="0"/>
                          <a:ext cx="635" cy="69342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209.9pt;margin-top:0.6pt;height:54.6pt;width:0.05pt;z-index:251663360;mso-width-relative:page;mso-height-relative:page;" filled="f" stroked="t" coordsize="21600,21600" o:gfxdata="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tsGot1gAAAAkBAAAPAAAAAAAAAAEAIAAAACIAAABk&#10;cnMvZG93bnJldi54bWxQSwECFAAUAAAACACHTuJAjt1BjwgCAAD1AwAADgAAAAAAAAABACAAAAAl&#10;AQAAZHJzL2Uyb0RvYy54bWxQSwUGAAAAAAYABgBZAQAAnwUAAAAA&#10;">
                <v:fill on="f" focussize="0,0"/>
                <v:stroke color="#000000" joinstyle="round" endarrow="block"/>
                <v:imagedata o:title=""/>
                <o:lock v:ext="edit" aspectratio="f"/>
              </v:line>
            </w:pict>
          </mc:Fallback>
        </mc:AlternateContent>
      </w:r>
    </w:p>
    <w:p w14:paraId="4EF4C46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000000"/>
          <w:sz w:val="28"/>
          <w:szCs w:val="28"/>
        </w:rPr>
      </w:pPr>
      <w:r>
        <w:rPr>
          <w:rFonts w:hint="eastAsia" w:ascii="宋体" w:hAnsi="宋体" w:eastAsia="宋体" w:cs="宋体"/>
          <w:b/>
          <w:color w:val="000000"/>
          <w:sz w:val="28"/>
          <w:szCs w:val="28"/>
        </w:rPr>
        <mc:AlternateContent>
          <mc:Choice Requires="wps">
            <w:drawing>
              <wp:anchor distT="0" distB="0" distL="114300" distR="114300" simplePos="0" relativeHeight="251665408" behindDoc="0" locked="0" layoutInCell="1" allowOverlap="1">
                <wp:simplePos x="0" y="0"/>
                <wp:positionH relativeFrom="column">
                  <wp:posOffset>1181100</wp:posOffset>
                </wp:positionH>
                <wp:positionV relativeFrom="paragraph">
                  <wp:posOffset>304800</wp:posOffset>
                </wp:positionV>
                <wp:extent cx="3133725" cy="495300"/>
                <wp:effectExtent l="4445" t="4445" r="5080" b="14605"/>
                <wp:wrapNone/>
                <wp:docPr id="14" name="文本框 14"/>
                <wp:cNvGraphicFramePr/>
                <a:graphic xmlns:a="http://schemas.openxmlformats.org/drawingml/2006/main">
                  <a:graphicData uri="http://schemas.microsoft.com/office/word/2010/wordprocessingShape">
                    <wps:wsp>
                      <wps:cNvSpPr txBox="1"/>
                      <wps:spPr>
                        <a:xfrm>
                          <a:off x="0" y="0"/>
                          <a:ext cx="3133725"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9430D97">
                            <w:pPr>
                              <w:jc w:val="center"/>
                              <w:rPr>
                                <w:rFonts w:hint="eastAsia" w:ascii="宋体" w:hAnsi="宋体"/>
                                <w:sz w:val="28"/>
                                <w:szCs w:val="28"/>
                              </w:rPr>
                            </w:pPr>
                            <w:r>
                              <w:rPr>
                                <w:rFonts w:hint="eastAsia" w:ascii="宋体" w:hAnsi="宋体"/>
                                <w:sz w:val="28"/>
                                <w:szCs w:val="28"/>
                              </w:rPr>
                              <w:t>申办者、PI、机构签订合同</w:t>
                            </w:r>
                          </w:p>
                        </w:txbxContent>
                      </wps:txbx>
                      <wps:bodyPr upright="1"/>
                    </wps:wsp>
                  </a:graphicData>
                </a:graphic>
              </wp:anchor>
            </w:drawing>
          </mc:Choice>
          <mc:Fallback>
            <w:pict>
              <v:shape id="_x0000_s1026" o:spid="_x0000_s1026" o:spt="202" type="#_x0000_t202" style="position:absolute;left:0pt;margin-left:93pt;margin-top:24pt;height:39pt;width:246.75pt;z-index:251665408;mso-width-relative:page;mso-height-relative:page;" fillcolor="#FFFFFF" filled="t" stroked="t" coordsize="21600,21600" o:gfxdata="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zDZ6pNgAAAAKAQAADwAAAAAAAAABACAA&#10;AAAiAAAAZHJzL2Rvd25yZXYueG1sUEsBAhQAFAAAAAgAh07iQKqZutoNAgAAOAQAAA4AAAAAAAAA&#10;AQAgAAAAJwEAAGRycy9lMm9Eb2MueG1sUEsFBgAAAAAGAAYAWQEAAKYFAAAAAA==&#10;">
                <v:fill on="t" focussize="0,0"/>
                <v:stroke color="#000000" joinstyle="miter"/>
                <v:imagedata o:title=""/>
                <o:lock v:ext="edit" aspectratio="f"/>
                <v:textbox>
                  <w:txbxContent>
                    <w:p w14:paraId="59430D97">
                      <w:pPr>
                        <w:jc w:val="center"/>
                        <w:rPr>
                          <w:rFonts w:hint="eastAsia" w:ascii="宋体" w:hAnsi="宋体"/>
                          <w:sz w:val="28"/>
                          <w:szCs w:val="28"/>
                        </w:rPr>
                      </w:pPr>
                      <w:r>
                        <w:rPr>
                          <w:rFonts w:hint="eastAsia" w:ascii="宋体" w:hAnsi="宋体"/>
                          <w:sz w:val="28"/>
                          <w:szCs w:val="28"/>
                        </w:rPr>
                        <w:t>申办者、PI、机构签订合同</w:t>
                      </w:r>
                    </w:p>
                  </w:txbxContent>
                </v:textbox>
              </v:shape>
            </w:pict>
          </mc:Fallback>
        </mc:AlternateContent>
      </w:r>
    </w:p>
    <w:p w14:paraId="58D9BC3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000000"/>
          <w:sz w:val="28"/>
          <w:szCs w:val="28"/>
        </w:rPr>
      </w:pPr>
    </w:p>
    <w:p w14:paraId="38D1184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000000"/>
          <w:sz w:val="28"/>
          <w:szCs w:val="28"/>
        </w:rPr>
      </w:pPr>
      <w:r>
        <w:rPr>
          <w:rFonts w:hint="eastAsia" w:ascii="宋体" w:hAnsi="宋体" w:eastAsia="宋体" w:cs="宋体"/>
          <w:b/>
          <w:color w:val="000000"/>
          <w:sz w:val="28"/>
          <w:szCs w:val="28"/>
        </w:rPr>
        <mc:AlternateContent>
          <mc:Choice Requires="wps">
            <w:drawing>
              <wp:anchor distT="0" distB="0" distL="114300" distR="114300" simplePos="0" relativeHeight="251666432" behindDoc="0" locked="0" layoutInCell="1" allowOverlap="1">
                <wp:simplePos x="0" y="0"/>
                <wp:positionH relativeFrom="column">
                  <wp:posOffset>2665095</wp:posOffset>
                </wp:positionH>
                <wp:positionV relativeFrom="paragraph">
                  <wp:posOffset>7620</wp:posOffset>
                </wp:positionV>
                <wp:extent cx="635" cy="693420"/>
                <wp:effectExtent l="38100" t="0" r="37465" b="11430"/>
                <wp:wrapNone/>
                <wp:docPr id="15" name="直接连接符 15"/>
                <wp:cNvGraphicFramePr/>
                <a:graphic xmlns:a="http://schemas.openxmlformats.org/drawingml/2006/main">
                  <a:graphicData uri="http://schemas.microsoft.com/office/word/2010/wordprocessingShape">
                    <wps:wsp>
                      <wps:cNvCnPr/>
                      <wps:spPr>
                        <a:xfrm flipH="1">
                          <a:off x="0" y="0"/>
                          <a:ext cx="635" cy="69342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209.85pt;margin-top:0.6pt;height:54.6pt;width:0.05pt;z-index:251666432;mso-width-relative:page;mso-height-relative:page;" filled="f" stroked="t" coordsize="21600,21600" o:gfxdata="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&#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A8hN3DWAAAACQEAAA8AAAAAAAAAAQAgAAAAIgAAAGRy&#10;cy9kb3ducmV2LnhtbFBLAQIUABQAAAAIAIdO4kDHf+elBwIAAPUDAAAOAAAAAAAAAAEAIAAAACUB&#10;AABkcnMvZTJvRG9jLnhtbFBLBQYAAAAABgAGAFkBAACeBQAAAAA=&#10;">
                <v:fill on="f" focussize="0,0"/>
                <v:stroke color="#000000" joinstyle="round" endarrow="block"/>
                <v:imagedata o:title=""/>
                <o:lock v:ext="edit" aspectratio="f"/>
              </v:line>
            </w:pict>
          </mc:Fallback>
        </mc:AlternateContent>
      </w:r>
    </w:p>
    <w:p w14:paraId="2B6DF4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000000"/>
          <w:sz w:val="28"/>
          <w:szCs w:val="28"/>
        </w:rPr>
      </w:pPr>
      <w:r>
        <w:rPr>
          <w:rFonts w:hint="eastAsia" w:ascii="宋体" w:hAnsi="宋体" w:eastAsia="宋体" w:cs="宋体"/>
          <w:b/>
          <w:color w:val="000000"/>
          <w:sz w:val="28"/>
          <w:szCs w:val="28"/>
        </w:rPr>
        <mc:AlternateContent>
          <mc:Choice Requires="wps">
            <w:drawing>
              <wp:anchor distT="0" distB="0" distL="114300" distR="114300" simplePos="0" relativeHeight="251667456" behindDoc="0" locked="0" layoutInCell="1" allowOverlap="1">
                <wp:simplePos x="0" y="0"/>
                <wp:positionH relativeFrom="column">
                  <wp:posOffset>1228725</wp:posOffset>
                </wp:positionH>
                <wp:positionV relativeFrom="paragraph">
                  <wp:posOffset>304800</wp:posOffset>
                </wp:positionV>
                <wp:extent cx="3086100" cy="495300"/>
                <wp:effectExtent l="4445" t="4445" r="14605" b="14605"/>
                <wp:wrapNone/>
                <wp:docPr id="1" name="文本框 1"/>
                <wp:cNvGraphicFramePr/>
                <a:graphic xmlns:a="http://schemas.openxmlformats.org/drawingml/2006/main">
                  <a:graphicData uri="http://schemas.microsoft.com/office/word/2010/wordprocessingShape">
                    <wps:wsp>
                      <wps:cNvSpPr txBox="1"/>
                      <wps:spPr>
                        <a:xfrm>
                          <a:off x="0" y="0"/>
                          <a:ext cx="3086100"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079F69E">
                            <w:pPr>
                              <w:jc w:val="center"/>
                              <w:rPr>
                                <w:rFonts w:hint="eastAsia" w:ascii="宋体" w:hAnsi="宋体"/>
                                <w:sz w:val="28"/>
                                <w:szCs w:val="28"/>
                              </w:rPr>
                            </w:pPr>
                            <w:r>
                              <w:rPr>
                                <w:rFonts w:hint="eastAsia" w:ascii="宋体" w:hAnsi="宋体"/>
                                <w:sz w:val="28"/>
                                <w:szCs w:val="28"/>
                              </w:rPr>
                              <w:t>PI填写《药物临床试验项目审核表》</w:t>
                            </w:r>
                          </w:p>
                        </w:txbxContent>
                      </wps:txbx>
                      <wps:bodyPr upright="1"/>
                    </wps:wsp>
                  </a:graphicData>
                </a:graphic>
              </wp:anchor>
            </w:drawing>
          </mc:Choice>
          <mc:Fallback>
            <w:pict>
              <v:shape id="_x0000_s1026" o:spid="_x0000_s1026" o:spt="202" type="#_x0000_t202" style="position:absolute;left:0pt;margin-left:96.75pt;margin-top:24pt;height:39pt;width:243pt;z-index:251667456;mso-width-relative:page;mso-height-relative:page;" fillcolor="#FFFFFF" filled="t" stroked="t" coordsize="21600,21600" o:gfxdata="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ITcDW2AAAAAoBAAAPAAAAAAAAAAEAIAAAACIA&#10;AABkcnMvZG93bnJldi54bWxQSwECFAAUAAAACACHTuJAOF5qDAkCAAA2BAAADgAAAAAAAAABACAA&#10;AAAnAQAAZHJzL2Uyb0RvYy54bWxQSwUGAAAAAAYABgBZAQAAogUAAAAA&#10;">
                <v:fill on="t" focussize="0,0"/>
                <v:stroke color="#000000" joinstyle="miter"/>
                <v:imagedata o:title=""/>
                <o:lock v:ext="edit" aspectratio="f"/>
                <v:textbox>
                  <w:txbxContent>
                    <w:p w14:paraId="7079F69E">
                      <w:pPr>
                        <w:jc w:val="center"/>
                        <w:rPr>
                          <w:rFonts w:hint="eastAsia" w:ascii="宋体" w:hAnsi="宋体"/>
                          <w:sz w:val="28"/>
                          <w:szCs w:val="28"/>
                        </w:rPr>
                      </w:pPr>
                      <w:r>
                        <w:rPr>
                          <w:rFonts w:hint="eastAsia" w:ascii="宋体" w:hAnsi="宋体"/>
                          <w:sz w:val="28"/>
                          <w:szCs w:val="28"/>
                        </w:rPr>
                        <w:t>PI填写《药物临床试验项目审核表》</w:t>
                      </w:r>
                    </w:p>
                  </w:txbxContent>
                </v:textbox>
              </v:shape>
            </w:pict>
          </mc:Fallback>
        </mc:AlternateContent>
      </w:r>
    </w:p>
    <w:p w14:paraId="27F1C97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000000"/>
          <w:sz w:val="28"/>
          <w:szCs w:val="28"/>
        </w:rPr>
      </w:pPr>
    </w:p>
    <w:p w14:paraId="767176B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000000"/>
          <w:sz w:val="28"/>
          <w:szCs w:val="28"/>
        </w:rPr>
      </w:pPr>
      <w:r>
        <w:rPr>
          <w:rFonts w:hint="eastAsia" w:ascii="宋体" w:hAnsi="宋体" w:eastAsia="宋体" w:cs="宋体"/>
          <w:b/>
          <w:color w:val="000000"/>
          <w:sz w:val="28"/>
          <w:szCs w:val="28"/>
        </w:rPr>
        <mc:AlternateContent>
          <mc:Choice Requires="wps">
            <w:drawing>
              <wp:anchor distT="0" distB="0" distL="114300" distR="114300" simplePos="0" relativeHeight="251669504" behindDoc="0" locked="0" layoutInCell="1" allowOverlap="1">
                <wp:simplePos x="0" y="0"/>
                <wp:positionH relativeFrom="column">
                  <wp:posOffset>2781300</wp:posOffset>
                </wp:positionH>
                <wp:positionV relativeFrom="paragraph">
                  <wp:posOffset>148590</wp:posOffset>
                </wp:positionV>
                <wp:extent cx="1943100" cy="4953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943100" cy="495300"/>
                        </a:xfrm>
                        <a:prstGeom prst="rect">
                          <a:avLst/>
                        </a:prstGeom>
                        <a:solidFill>
                          <a:srgbClr val="FFFFFF"/>
                        </a:solidFill>
                        <a:ln>
                          <a:noFill/>
                        </a:ln>
                      </wps:spPr>
                      <wps:txbx>
                        <w:txbxContent>
                          <w:p w14:paraId="263E2183">
                            <w:pPr>
                              <w:rPr>
                                <w:rFonts w:hint="eastAsia"/>
                                <w:sz w:val="28"/>
                                <w:szCs w:val="28"/>
                              </w:rPr>
                            </w:pPr>
                            <w:r>
                              <w:rPr>
                                <w:rFonts w:hint="eastAsia"/>
                                <w:sz w:val="28"/>
                                <w:szCs w:val="28"/>
                              </w:rPr>
                              <w:t>立项</w:t>
                            </w:r>
                          </w:p>
                        </w:txbxContent>
                      </wps:txbx>
                      <wps:bodyPr upright="1"/>
                    </wps:wsp>
                  </a:graphicData>
                </a:graphic>
              </wp:anchor>
            </w:drawing>
          </mc:Choice>
          <mc:Fallback>
            <w:pict>
              <v:shape id="_x0000_s1026" o:spid="_x0000_s1026" o:spt="202" type="#_x0000_t202" style="position:absolute;left:0pt;margin-left:219pt;margin-top:11.7pt;height:39pt;width:153pt;z-index:251669504;mso-width-relative:page;mso-height-relative:page;" fillcolor="#FFFFFF" filled="t" stroked="f" coordsize="21600,21600" o:gfxdata="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6ddR/1wAAAAoBAAAPAAAAAAAAAAEAIAAAACIAAABkcnMvZG93bnJldi54bWxQ&#10;SwECFAAUAAAACACHTuJAYR1C8b8BAAB3AwAADgAAAAAAAAABACAAAAAmAQAAZHJzL2Uyb0RvYy54&#10;bWxQSwUGAAAAAAYABgBZAQAAVwUAAAAA&#10;">
                <v:fill on="t" focussize="0,0"/>
                <v:stroke on="f"/>
                <v:imagedata o:title=""/>
                <o:lock v:ext="edit" aspectratio="f"/>
                <v:textbox>
                  <w:txbxContent>
                    <w:p w14:paraId="263E2183">
                      <w:pPr>
                        <w:rPr>
                          <w:rFonts w:hint="eastAsia"/>
                          <w:sz w:val="28"/>
                          <w:szCs w:val="28"/>
                        </w:rPr>
                      </w:pPr>
                      <w:r>
                        <w:rPr>
                          <w:rFonts w:hint="eastAsia"/>
                          <w:sz w:val="28"/>
                          <w:szCs w:val="28"/>
                        </w:rPr>
                        <w:t>立项</w:t>
                      </w:r>
                    </w:p>
                  </w:txbxContent>
                </v:textbox>
              </v:shape>
            </w:pict>
          </mc:Fallback>
        </mc:AlternateContent>
      </w:r>
      <w:r>
        <w:rPr>
          <w:rFonts w:hint="eastAsia" w:ascii="宋体" w:hAnsi="宋体" w:eastAsia="宋体" w:cs="宋体"/>
          <w:b/>
          <w:color w:val="000000"/>
          <w:sz w:val="28"/>
          <w:szCs w:val="28"/>
        </w:rPr>
        <mc:AlternateContent>
          <mc:Choice Requires="wps">
            <w:drawing>
              <wp:anchor distT="0" distB="0" distL="114300" distR="114300" simplePos="0" relativeHeight="251668480" behindDoc="0" locked="0" layoutInCell="1" allowOverlap="1">
                <wp:simplePos x="0" y="0"/>
                <wp:positionH relativeFrom="column">
                  <wp:posOffset>2664460</wp:posOffset>
                </wp:positionH>
                <wp:positionV relativeFrom="paragraph">
                  <wp:posOffset>7620</wp:posOffset>
                </wp:positionV>
                <wp:extent cx="635" cy="693420"/>
                <wp:effectExtent l="38100" t="0" r="37465" b="11430"/>
                <wp:wrapNone/>
                <wp:docPr id="3" name="直接连接符 3"/>
                <wp:cNvGraphicFramePr/>
                <a:graphic xmlns:a="http://schemas.openxmlformats.org/drawingml/2006/main">
                  <a:graphicData uri="http://schemas.microsoft.com/office/word/2010/wordprocessingShape">
                    <wps:wsp>
                      <wps:cNvCnPr/>
                      <wps:spPr>
                        <a:xfrm flipH="1">
                          <a:off x="0" y="0"/>
                          <a:ext cx="635" cy="69342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209.8pt;margin-top:0.6pt;height:54.6pt;width:0.05pt;z-index:251668480;mso-width-relative:page;mso-height-relative:page;" filled="f" stroked="t" coordsize="21600,21600" o:gfxdata="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&#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NYCuVPWAAAACQEAAA8AAAAAAAAAAQAgAAAAIgAAAGRy&#10;cy9kb3ducmV2LnhtbFBLAQIUABQAAAAIAIdO4kBpOnSWBwIAAPMDAAAOAAAAAAAAAAEAIAAAACUB&#10;AABkcnMvZTJvRG9jLnhtbFBLBQYAAAAABgAGAFkBAACeBQAAAAA=&#10;">
                <v:fill on="f" focussize="0,0"/>
                <v:stroke color="#000000" joinstyle="round" endarrow="block"/>
                <v:imagedata o:title=""/>
                <o:lock v:ext="edit" aspectratio="f"/>
              </v:line>
            </w:pict>
          </mc:Fallback>
        </mc:AlternateContent>
      </w:r>
    </w:p>
    <w:p w14:paraId="6F4FC98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000000"/>
          <w:sz w:val="28"/>
          <w:szCs w:val="28"/>
        </w:rPr>
      </w:pPr>
      <w:r>
        <w:rPr>
          <w:rFonts w:hint="eastAsia" w:ascii="宋体" w:hAnsi="宋体" w:eastAsia="宋体" w:cs="宋体"/>
          <w:b/>
          <w:color w:val="000000"/>
          <w:sz w:val="28"/>
          <w:szCs w:val="28"/>
        </w:rPr>
        <mc:AlternateContent>
          <mc:Choice Requires="wps">
            <w:drawing>
              <wp:anchor distT="0" distB="0" distL="114300" distR="114300" simplePos="0" relativeHeight="251670528" behindDoc="0" locked="0" layoutInCell="1" allowOverlap="1">
                <wp:simplePos x="0" y="0"/>
                <wp:positionH relativeFrom="column">
                  <wp:posOffset>1228725</wp:posOffset>
                </wp:positionH>
                <wp:positionV relativeFrom="paragraph">
                  <wp:posOffset>304800</wp:posOffset>
                </wp:positionV>
                <wp:extent cx="3038475" cy="495300"/>
                <wp:effectExtent l="4445" t="4445" r="5080" b="14605"/>
                <wp:wrapNone/>
                <wp:docPr id="4" name="文本框 4"/>
                <wp:cNvGraphicFramePr/>
                <a:graphic xmlns:a="http://schemas.openxmlformats.org/drawingml/2006/main">
                  <a:graphicData uri="http://schemas.microsoft.com/office/word/2010/wordprocessingShape">
                    <wps:wsp>
                      <wps:cNvSpPr txBox="1"/>
                      <wps:spPr>
                        <a:xfrm>
                          <a:off x="0" y="0"/>
                          <a:ext cx="3038475"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161AB1D">
                            <w:pPr>
                              <w:jc w:val="center"/>
                              <w:rPr>
                                <w:rFonts w:hint="eastAsia"/>
                                <w:sz w:val="28"/>
                                <w:szCs w:val="28"/>
                              </w:rPr>
                            </w:pPr>
                            <w:r>
                              <w:rPr>
                                <w:rFonts w:hint="eastAsia"/>
                                <w:sz w:val="28"/>
                                <w:szCs w:val="28"/>
                              </w:rPr>
                              <w:t>开展项目</w:t>
                            </w:r>
                          </w:p>
                        </w:txbxContent>
                      </wps:txbx>
                      <wps:bodyPr upright="1"/>
                    </wps:wsp>
                  </a:graphicData>
                </a:graphic>
              </wp:anchor>
            </w:drawing>
          </mc:Choice>
          <mc:Fallback>
            <w:pict>
              <v:shape id="_x0000_s1026" o:spid="_x0000_s1026" o:spt="202" type="#_x0000_t202" style="position:absolute;left:0pt;margin-left:96.75pt;margin-top:24pt;height:39pt;width:239.25pt;z-index:251670528;mso-width-relative:page;mso-height-relative:page;" fillcolor="#FFFFFF" filled="t" stroked="t" coordsize="21600,21600" o:gfxdata="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C/qdtrYAAAACgEAAA8AAAAAAAAAAQAg&#10;AAAAIgAAAGRycy9kb3ducmV2LnhtbFBLAQIUABQAAAAIAIdO4kBi1dAkDgIAADYEAAAOAAAAAAAA&#10;AAEAIAAAACcBAABkcnMvZTJvRG9jLnhtbFBLBQYAAAAABgAGAFkBAACnBQAAAAA=&#10;">
                <v:fill on="t" focussize="0,0"/>
                <v:stroke color="#000000" joinstyle="miter"/>
                <v:imagedata o:title=""/>
                <o:lock v:ext="edit" aspectratio="f"/>
                <v:textbox>
                  <w:txbxContent>
                    <w:p w14:paraId="0161AB1D">
                      <w:pPr>
                        <w:jc w:val="center"/>
                        <w:rPr>
                          <w:rFonts w:hint="eastAsia"/>
                          <w:sz w:val="28"/>
                          <w:szCs w:val="28"/>
                        </w:rPr>
                      </w:pPr>
                      <w:r>
                        <w:rPr>
                          <w:rFonts w:hint="eastAsia"/>
                          <w:sz w:val="28"/>
                          <w:szCs w:val="28"/>
                        </w:rPr>
                        <w:t>开展项目</w:t>
                      </w:r>
                    </w:p>
                  </w:txbxContent>
                </v:textbox>
              </v:shape>
            </w:pict>
          </mc:Fallback>
        </mc:AlternateContent>
      </w:r>
    </w:p>
    <w:p w14:paraId="282913F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000000"/>
          <w:sz w:val="28"/>
          <w:szCs w:val="28"/>
        </w:rPr>
      </w:pPr>
    </w:p>
    <w:p w14:paraId="13C8C3A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000000"/>
          <w:sz w:val="28"/>
          <w:szCs w:val="28"/>
        </w:rPr>
      </w:pPr>
    </w:p>
    <w:p w14:paraId="37A3639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黑体" w:cs="Times New Roman"/>
          <w:b/>
          <w:color w:val="000000"/>
          <w:sz w:val="28"/>
          <w:szCs w:val="28"/>
        </w:rPr>
      </w:pPr>
    </w:p>
    <w:p w14:paraId="53040FC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黑体" w:cs="Times New Roman"/>
          <w:b/>
          <w:color w:val="000000"/>
          <w:sz w:val="28"/>
          <w:szCs w:val="28"/>
        </w:rPr>
      </w:pPr>
    </w:p>
    <w:p w14:paraId="538D10E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黑体" w:cs="Times New Roman"/>
          <w:b/>
          <w:color w:val="000000"/>
          <w:sz w:val="28"/>
          <w:szCs w:val="28"/>
        </w:rPr>
      </w:pPr>
    </w:p>
    <w:p w14:paraId="3AA2590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val="0"/>
          <w:color w:val="000000"/>
          <w:sz w:val="28"/>
          <w:szCs w:val="28"/>
        </w:rPr>
      </w:pPr>
      <w:r>
        <w:rPr>
          <w:rFonts w:hint="eastAsia" w:ascii="宋体" w:hAnsi="宋体" w:eastAsia="宋体" w:cs="宋体"/>
          <w:b/>
          <w:bCs w:val="0"/>
          <w:color w:val="000000"/>
          <w:sz w:val="28"/>
          <w:szCs w:val="28"/>
        </w:rPr>
        <w:t>附件4: 药物临床试验工作流程图</w:t>
      </w:r>
    </w:p>
    <w:p w14:paraId="4C806414">
      <w:pPr>
        <w:ind w:firstLine="420" w:firstLineChars="200"/>
        <w:jc w:val="center"/>
        <w:rPr>
          <w:rFonts w:hint="default" w:ascii="Times New Roman" w:hAnsi="Times New Roman" w:cs="Times New Roman"/>
          <w:color w:val="000000"/>
        </w:rPr>
      </w:pPr>
    </w:p>
    <w:p w14:paraId="675162E8">
      <w:pPr>
        <w:spacing w:line="360" w:lineRule="auto"/>
        <w:ind w:left="994" w:hanging="945" w:hangingChars="450"/>
        <w:jc w:val="center"/>
        <w:rPr>
          <w:rFonts w:hint="default" w:ascii="Times New Roman" w:hAnsi="Times New Roman" w:cs="Times New Roman"/>
          <w:color w:val="000000"/>
        </w:rPr>
      </w:pPr>
      <w:r>
        <w:rPr>
          <w:rFonts w:hint="default" w:ascii="Times New Roman" w:hAnsi="Times New Roman" w:cs="Times New Roman"/>
          <w:color w:val="000000"/>
        </w:rPr>
        <w:drawing>
          <wp:inline distT="0" distB="0" distL="114300" distR="114300">
            <wp:extent cx="5756910" cy="5734685"/>
            <wp:effectExtent l="0" t="0" r="15240" b="1841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0"/>
                    <a:stretch>
                      <a:fillRect/>
                    </a:stretch>
                  </pic:blipFill>
                  <pic:spPr>
                    <a:xfrm>
                      <a:off x="0" y="0"/>
                      <a:ext cx="5756910" cy="5734685"/>
                    </a:xfrm>
                    <a:prstGeom prst="rect">
                      <a:avLst/>
                    </a:prstGeom>
                    <a:noFill/>
                    <a:ln>
                      <a:noFill/>
                    </a:ln>
                  </pic:spPr>
                </pic:pic>
              </a:graphicData>
            </a:graphic>
          </wp:inline>
        </w:drawing>
      </w:r>
    </w:p>
    <w:p w14:paraId="7AFAC19F">
      <w:pPr>
        <w:jc w:val="center"/>
        <w:rPr>
          <w:rFonts w:hint="default" w:ascii="Times New Roman" w:hAnsi="Times New Roman" w:cs="Times New Roman"/>
          <w:color w:val="000000"/>
        </w:rPr>
      </w:pPr>
    </w:p>
    <w:p w14:paraId="16175B16">
      <w:pPr>
        <w:pStyle w:val="3"/>
        <w:keepNext w:val="0"/>
        <w:keepLines w:val="0"/>
        <w:tabs>
          <w:tab w:val="left" w:pos="2794"/>
        </w:tabs>
        <w:kinsoku w:val="0"/>
        <w:overflowPunct w:val="0"/>
        <w:autoSpaceDE w:val="0"/>
        <w:autoSpaceDN w:val="0"/>
        <w:spacing w:after="0" w:line="240" w:lineRule="auto"/>
        <w:ind w:left="666" w:leftChars="317"/>
        <w:jc w:val="left"/>
        <w:rPr>
          <w:rFonts w:hint="eastAsia" w:ascii="Times New Roman" w:hAnsi="Times New Roman" w:eastAsia="黑体" w:cs="Times New Roman"/>
          <w:b w:val="0"/>
          <w:color w:val="000000"/>
          <w:sz w:val="28"/>
          <w:szCs w:val="28"/>
          <w:lang w:eastAsia="zh-CN"/>
        </w:rPr>
      </w:pPr>
      <w:r>
        <w:rPr>
          <w:rFonts w:hint="eastAsia" w:ascii="Times New Roman" w:hAnsi="Times New Roman" w:cs="Times New Roman"/>
          <w:b w:val="0"/>
          <w:color w:val="000000"/>
          <w:sz w:val="28"/>
          <w:szCs w:val="28"/>
          <w:lang w:eastAsia="zh-CN"/>
        </w:rPr>
        <w:tab/>
      </w:r>
    </w:p>
    <w:p w14:paraId="28042BAF">
      <w:pPr>
        <w:spacing w:line="420" w:lineRule="exact"/>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134" w:bottom="1304" w:left="1134" w:header="1134" w:footer="850" w:gutter="0"/>
      <w:pgNumType w:fmt="decimal"/>
      <w:cols w:space="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F45D1">
    <w:pPr>
      <w:pStyle w:val="6"/>
      <w:tabs>
        <w:tab w:val="left" w:pos="5425"/>
        <w:tab w:val="clear" w:pos="4153"/>
      </w:tabs>
      <w:jc w:val="center"/>
      <w:rPr>
        <w:rFonts w:hint="eastAsia" w:ascii="宋体" w:hAnsi="宋体" w:eastAsia="宋体" w:cs="宋体"/>
        <w:sz w:val="21"/>
        <w:szCs w:val="21"/>
        <w:lang w:val="en-US" w:eastAsia="zh-CN"/>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FC8754">
                          <w:pPr>
                            <w:pStyle w:val="6"/>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3</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4</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0BFC8754">
                    <w:pPr>
                      <w:pStyle w:val="6"/>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3</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4</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AAED5">
    <w:pPr>
      <w:pStyle w:val="6"/>
      <w:jc w:val="both"/>
      <w:rPr>
        <w:rFonts w:hint="default" w:ascii="宋体" w:hAnsi="宋体" w:eastAsia="宋体" w:cs="宋体"/>
        <w:sz w:val="21"/>
        <w:szCs w:val="21"/>
        <w:lang w:val="en-US" w:eastAsia="zh-CN"/>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1AEE5A">
                          <w:pPr>
                            <w:pStyle w:val="6"/>
                            <w:rPr>
                              <w:rFonts w:hint="eastAsia" w:ascii="宋体" w:hAnsi="宋体" w:eastAsia="宋体" w:cs="宋体"/>
                              <w:sz w:val="21"/>
                              <w:szCs w:val="21"/>
                            </w:rPr>
                          </w:pPr>
                          <w:r>
                            <w:rPr>
                              <w:rFonts w:hint="eastAsia" w:ascii="宋体" w:hAnsi="宋体" w:cs="宋体"/>
                              <w:sz w:val="21"/>
                              <w:szCs w:val="21"/>
                            </w:rPr>
                            <w:t xml:space="preserve">第 </w:t>
                          </w:r>
                          <w:r>
                            <w:rPr>
                              <w:rFonts w:hint="eastAsia" w:ascii="宋体" w:hAnsi="宋体" w:cs="宋体"/>
                              <w:sz w:val="21"/>
                              <w:szCs w:val="21"/>
                            </w:rPr>
                            <w:fldChar w:fldCharType="begin"/>
                          </w:r>
                          <w:r>
                            <w:rPr>
                              <w:rFonts w:hint="eastAsia" w:ascii="宋体" w:hAnsi="宋体" w:cs="宋体"/>
                              <w:sz w:val="21"/>
                              <w:szCs w:val="21"/>
                            </w:rPr>
                            <w:instrText xml:space="preserve"> PAGE  \* MERGEFORMAT </w:instrText>
                          </w:r>
                          <w:r>
                            <w:rPr>
                              <w:rFonts w:hint="eastAsia" w:ascii="宋体" w:hAnsi="宋体" w:cs="宋体"/>
                              <w:sz w:val="21"/>
                              <w:szCs w:val="21"/>
                            </w:rPr>
                            <w:fldChar w:fldCharType="separate"/>
                          </w:r>
                          <w:r>
                            <w:rPr>
                              <w:rFonts w:hint="eastAsia" w:ascii="宋体" w:hAnsi="宋体" w:cs="宋体"/>
                              <w:sz w:val="21"/>
                              <w:szCs w:val="21"/>
                            </w:rPr>
                            <w:t>2</w:t>
                          </w:r>
                          <w:r>
                            <w:rPr>
                              <w:rFonts w:hint="eastAsia" w:ascii="宋体" w:hAnsi="宋体" w:cs="宋体"/>
                              <w:sz w:val="21"/>
                              <w:szCs w:val="21"/>
                            </w:rPr>
                            <w:fldChar w:fldCharType="end"/>
                          </w:r>
                          <w:r>
                            <w:rPr>
                              <w:rFonts w:hint="eastAsia" w:ascii="宋体" w:hAnsi="宋体" w:cs="宋体"/>
                              <w:sz w:val="21"/>
                              <w:szCs w:val="21"/>
                            </w:rPr>
                            <w:t xml:space="preserve"> 页 共 </w:t>
                          </w:r>
                          <w:r>
                            <w:rPr>
                              <w:rFonts w:hint="eastAsia" w:ascii="宋体" w:hAnsi="宋体" w:cs="宋体"/>
                              <w:sz w:val="21"/>
                              <w:szCs w:val="21"/>
                            </w:rPr>
                            <w:fldChar w:fldCharType="begin"/>
                          </w:r>
                          <w:r>
                            <w:rPr>
                              <w:rFonts w:hint="eastAsia" w:ascii="宋体" w:hAnsi="宋体" w:cs="宋体"/>
                              <w:sz w:val="21"/>
                              <w:szCs w:val="21"/>
                            </w:rPr>
                            <w:instrText xml:space="preserve"> NUMPAGES  \* MERGEFORMAT </w:instrText>
                          </w:r>
                          <w:r>
                            <w:rPr>
                              <w:rFonts w:hint="eastAsia" w:ascii="宋体" w:hAnsi="宋体" w:cs="宋体"/>
                              <w:sz w:val="21"/>
                              <w:szCs w:val="21"/>
                            </w:rPr>
                            <w:fldChar w:fldCharType="separate"/>
                          </w:r>
                          <w:r>
                            <w:rPr>
                              <w:rFonts w:hint="eastAsia" w:ascii="宋体" w:hAnsi="宋体" w:cs="宋体"/>
                              <w:sz w:val="21"/>
                              <w:szCs w:val="21"/>
                            </w:rPr>
                            <w:t>4</w:t>
                          </w:r>
                          <w:r>
                            <w:rPr>
                              <w:rFonts w:hint="eastAsia" w:ascii="宋体" w:hAnsi="宋体" w:cs="宋体"/>
                              <w:sz w:val="21"/>
                              <w:szCs w:val="21"/>
                            </w:rPr>
                            <w:fldChar w:fldCharType="end"/>
                          </w:r>
                          <w:r>
                            <w:rPr>
                              <w:rFonts w:hint="eastAsia" w:ascii="宋体" w:hAnsi="宋体" w:cs="宋体"/>
                              <w:sz w:val="21"/>
                              <w:szCs w:val="21"/>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1B1AEE5A">
                    <w:pPr>
                      <w:pStyle w:val="6"/>
                      <w:rPr>
                        <w:rFonts w:hint="eastAsia" w:ascii="宋体" w:hAnsi="宋体" w:eastAsia="宋体" w:cs="宋体"/>
                        <w:sz w:val="21"/>
                        <w:szCs w:val="21"/>
                      </w:rPr>
                    </w:pPr>
                    <w:r>
                      <w:rPr>
                        <w:rFonts w:hint="eastAsia" w:ascii="宋体" w:hAnsi="宋体" w:cs="宋体"/>
                        <w:sz w:val="21"/>
                        <w:szCs w:val="21"/>
                      </w:rPr>
                      <w:t xml:space="preserve">第 </w:t>
                    </w:r>
                    <w:r>
                      <w:rPr>
                        <w:rFonts w:hint="eastAsia" w:ascii="宋体" w:hAnsi="宋体" w:cs="宋体"/>
                        <w:sz w:val="21"/>
                        <w:szCs w:val="21"/>
                      </w:rPr>
                      <w:fldChar w:fldCharType="begin"/>
                    </w:r>
                    <w:r>
                      <w:rPr>
                        <w:rFonts w:hint="eastAsia" w:ascii="宋体" w:hAnsi="宋体" w:cs="宋体"/>
                        <w:sz w:val="21"/>
                        <w:szCs w:val="21"/>
                      </w:rPr>
                      <w:instrText xml:space="preserve"> PAGE  \* MERGEFORMAT </w:instrText>
                    </w:r>
                    <w:r>
                      <w:rPr>
                        <w:rFonts w:hint="eastAsia" w:ascii="宋体" w:hAnsi="宋体" w:cs="宋体"/>
                        <w:sz w:val="21"/>
                        <w:szCs w:val="21"/>
                      </w:rPr>
                      <w:fldChar w:fldCharType="separate"/>
                    </w:r>
                    <w:r>
                      <w:rPr>
                        <w:rFonts w:hint="eastAsia" w:ascii="宋体" w:hAnsi="宋体" w:cs="宋体"/>
                        <w:sz w:val="21"/>
                        <w:szCs w:val="21"/>
                      </w:rPr>
                      <w:t>2</w:t>
                    </w:r>
                    <w:r>
                      <w:rPr>
                        <w:rFonts w:hint="eastAsia" w:ascii="宋体" w:hAnsi="宋体" w:cs="宋体"/>
                        <w:sz w:val="21"/>
                        <w:szCs w:val="21"/>
                      </w:rPr>
                      <w:fldChar w:fldCharType="end"/>
                    </w:r>
                    <w:r>
                      <w:rPr>
                        <w:rFonts w:hint="eastAsia" w:ascii="宋体" w:hAnsi="宋体" w:cs="宋体"/>
                        <w:sz w:val="21"/>
                        <w:szCs w:val="21"/>
                      </w:rPr>
                      <w:t xml:space="preserve"> 页 共 </w:t>
                    </w:r>
                    <w:r>
                      <w:rPr>
                        <w:rFonts w:hint="eastAsia" w:ascii="宋体" w:hAnsi="宋体" w:cs="宋体"/>
                        <w:sz w:val="21"/>
                        <w:szCs w:val="21"/>
                      </w:rPr>
                      <w:fldChar w:fldCharType="begin"/>
                    </w:r>
                    <w:r>
                      <w:rPr>
                        <w:rFonts w:hint="eastAsia" w:ascii="宋体" w:hAnsi="宋体" w:cs="宋体"/>
                        <w:sz w:val="21"/>
                        <w:szCs w:val="21"/>
                      </w:rPr>
                      <w:instrText xml:space="preserve"> NUMPAGES  \* MERGEFORMAT </w:instrText>
                    </w:r>
                    <w:r>
                      <w:rPr>
                        <w:rFonts w:hint="eastAsia" w:ascii="宋体" w:hAnsi="宋体" w:cs="宋体"/>
                        <w:sz w:val="21"/>
                        <w:szCs w:val="21"/>
                      </w:rPr>
                      <w:fldChar w:fldCharType="separate"/>
                    </w:r>
                    <w:r>
                      <w:rPr>
                        <w:rFonts w:hint="eastAsia" w:ascii="宋体" w:hAnsi="宋体" w:cs="宋体"/>
                        <w:sz w:val="21"/>
                        <w:szCs w:val="21"/>
                      </w:rPr>
                      <w:t>4</w:t>
                    </w:r>
                    <w:r>
                      <w:rPr>
                        <w:rFonts w:hint="eastAsia" w:ascii="宋体" w:hAnsi="宋体" w:cs="宋体"/>
                        <w:sz w:val="21"/>
                        <w:szCs w:val="21"/>
                      </w:rPr>
                      <w:fldChar w:fldCharType="end"/>
                    </w:r>
                    <w:r>
                      <w:rPr>
                        <w:rFonts w:hint="eastAsia" w:ascii="宋体" w:hAnsi="宋体" w:cs="宋体"/>
                        <w:sz w:val="21"/>
                        <w:szCs w:val="21"/>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2331C">
    <w:pPr>
      <w:pStyle w:val="6"/>
      <w:tabs>
        <w:tab w:val="center" w:pos="4879"/>
        <w:tab w:val="left" w:pos="5663"/>
      </w:tabs>
      <w:jc w:val="left"/>
      <w:rPr>
        <w:rFonts w:hint="eastAsia" w:ascii="宋体" w:hAnsi="宋体" w:eastAsia="宋体" w:cs="宋体"/>
        <w:sz w:val="21"/>
        <w:szCs w:val="21"/>
        <w:lang w:val="en-US" w:eastAsia="zh-CN"/>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810B0E">
                          <w:pPr>
                            <w:pStyle w:val="6"/>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4</w:t>
                          </w:r>
                          <w:r>
                            <w:rPr>
                              <w:sz w:val="21"/>
                              <w:szCs w:val="21"/>
                            </w:rPr>
                            <w:fldChar w:fldCharType="end"/>
                          </w:r>
                          <w:r>
                            <w:rPr>
                              <w:sz w:val="21"/>
                              <w:szCs w:val="21"/>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4810B0E">
                    <w:pPr>
                      <w:pStyle w:val="6"/>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4</w:t>
                    </w:r>
                    <w:r>
                      <w:rPr>
                        <w:sz w:val="21"/>
                        <w:szCs w:val="21"/>
                      </w:rPr>
                      <w:fldChar w:fldCharType="end"/>
                    </w:r>
                    <w:r>
                      <w:rPr>
                        <w:sz w:val="21"/>
                        <w:szCs w:val="21"/>
                      </w:rPr>
                      <w:t xml:space="preserve"> 页</w:t>
                    </w:r>
                  </w:p>
                </w:txbxContent>
              </v:textbox>
            </v:shape>
          </w:pict>
        </mc:Fallback>
      </mc:AlternateContent>
    </w:r>
    <w:r>
      <w:rPr>
        <w:rFonts w:hint="eastAsia" w:ascii="宋体" w:hAnsi="宋体" w:cs="宋体"/>
        <w:sz w:val="21"/>
        <w:szCs w:val="21"/>
        <w:lang w:val="en-US" w:eastAsia="zh-CN"/>
      </w:rPr>
      <w:tab/>
    </w:r>
    <w:r>
      <w:rPr>
        <w:rFonts w:hint="eastAsia" w:ascii="宋体" w:hAnsi="宋体" w:cs="宋体"/>
        <w:sz w:val="21"/>
        <w:szCs w:val="21"/>
        <w:lang w:val="en-US" w:eastAsia="zh-CN"/>
      </w:rPr>
      <w:tab/>
    </w:r>
    <w:r>
      <w:rPr>
        <w:rFonts w:hint="eastAsia" w:ascii="宋体" w:hAnsi="宋体" w:cs="宋体"/>
        <w:sz w:val="21"/>
        <w:szCs w:val="21"/>
        <w:lang w:val="en-US" w:eastAsia="zh-CN"/>
      </w:rPr>
      <w:tab/>
    </w:r>
    <w:r>
      <w:rPr>
        <w:rFonts w:hint="eastAsia" w:ascii="宋体" w:hAnsi="宋体" w:cs="宋体"/>
        <w:sz w:val="21"/>
        <w:szCs w:val="21"/>
        <w:lang w:val="en-US"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CBB58">
    <w:pPr>
      <w:pBdr>
        <w:bottom w:val="single" w:color="auto" w:sz="4" w:space="0"/>
      </w:pBdr>
      <w:spacing w:line="280" w:lineRule="exact"/>
      <w:jc w:val="center"/>
      <w:rPr>
        <w:rFonts w:hint="default" w:eastAsia="宋体"/>
        <w:lang w:val="en-US" w:eastAsia="zh-CN"/>
      </w:rPr>
    </w:pPr>
    <w:r>
      <w:rPr>
        <w:rFonts w:hint="eastAsia" w:ascii="宋体" w:hAnsi="宋体" w:eastAsia="宋体" w:cs="宋体"/>
        <w:sz w:val="21"/>
        <w:szCs w:val="21"/>
        <w:lang w:eastAsia="zh-CN"/>
      </w:rPr>
      <w:t>广元市精神卫生中心</w:t>
    </w:r>
    <w:r>
      <w:rPr>
        <w:rFonts w:hint="eastAsia" w:ascii="宋体" w:hAnsi="宋体" w:cs="宋体"/>
        <w:sz w:val="21"/>
        <w:szCs w:val="21"/>
        <w:lang w:val="en-US"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bCs/>
        <w:color w:val="000000"/>
        <w:sz w:val="21"/>
        <w:szCs w:val="21"/>
      </w:rPr>
      <w:t>GJW-JG-ZD-001-0</w:t>
    </w:r>
    <w:r>
      <w:rPr>
        <w:rFonts w:hint="eastAsia" w:ascii="宋体" w:hAnsi="宋体" w:cs="宋体"/>
        <w:bCs/>
        <w:color w:val="000000"/>
        <w:sz w:val="21"/>
        <w:szCs w:val="21"/>
        <w:lang w:val="en-US" w:eastAsia="zh-CN"/>
      </w:rPr>
      <w:t>4</w:t>
    </w:r>
    <w:r>
      <w:rPr>
        <w:rFonts w:hint="eastAsia" w:ascii="宋体" w:hAnsi="宋体" w:eastAsia="宋体" w:cs="宋体"/>
        <w:sz w:val="21"/>
        <w:szCs w:val="21"/>
        <w:lang w:val="en-US" w:eastAsia="zh-CN"/>
      </w:rPr>
      <w:t xml:space="preserve">     </w:t>
    </w:r>
    <w:r>
      <w:rPr>
        <w:rFonts w:hint="eastAsia"/>
        <w:lang w:val="en-US"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F3F01">
    <w:pPr>
      <w:pStyle w:val="7"/>
      <w:rPr>
        <w:rFonts w:hint="eastAsia" w:eastAsia="宋体"/>
        <w:sz w:val="21"/>
        <w:szCs w:val="21"/>
        <w:lang w:val="en-US" w:eastAsia="zh-CN"/>
      </w:rPr>
    </w:pPr>
    <w:r>
      <w:rPr>
        <w:rFonts w:hint="eastAsia" w:ascii="宋体" w:hAnsi="宋体" w:eastAsia="宋体" w:cs="宋体"/>
        <w:sz w:val="21"/>
        <w:szCs w:val="21"/>
        <w:lang w:eastAsia="zh-CN"/>
      </w:rPr>
      <w:t>广元市精神卫生中心</w:t>
    </w:r>
    <w:r>
      <w:rPr>
        <w:rFonts w:hint="eastAsia" w:ascii="宋体" w:hAnsi="宋体" w:cs="宋体"/>
        <w:sz w:val="21"/>
        <w:szCs w:val="21"/>
        <w:lang w:val="en-US"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bCs/>
        <w:color w:val="000000"/>
        <w:sz w:val="21"/>
        <w:szCs w:val="21"/>
      </w:rPr>
      <w:t>GJW-JG-ZD-001-0</w:t>
    </w:r>
    <w:r>
      <w:rPr>
        <w:rFonts w:hint="eastAsia" w:ascii="宋体" w:hAnsi="宋体" w:cs="宋体"/>
        <w:bCs/>
        <w:color w:val="000000"/>
        <w:sz w:val="21"/>
        <w:szCs w:val="21"/>
        <w:lang w:val="en-US" w:eastAsia="zh-CN"/>
      </w:rPr>
      <w:t>4</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0786E">
    <w:pPr>
      <w:pStyle w:val="7"/>
      <w:rPr>
        <w:rFonts w:hint="eastAsia" w:ascii="Times New Roman" w:hAnsi="Times New Roman" w:eastAsia="宋体" w:cs="Times New Roman"/>
        <w:sz w:val="21"/>
        <w:szCs w:val="21"/>
        <w:lang w:val="en-US" w:eastAsia="zh-CN"/>
      </w:rPr>
    </w:pPr>
    <w:r>
      <w:rPr>
        <w:rFonts w:hint="eastAsia" w:ascii="宋体" w:hAnsi="宋体" w:eastAsia="宋体" w:cs="宋体"/>
        <w:sz w:val="21"/>
        <w:szCs w:val="21"/>
        <w:lang w:eastAsia="zh-CN"/>
      </w:rPr>
      <w:t>广元市精神卫生中心</w:t>
    </w:r>
    <w:r>
      <w:rPr>
        <w:rFonts w:hint="eastAsia" w:ascii="宋体" w:hAnsi="宋体" w:eastAsia="宋体" w:cs="宋体"/>
        <w:sz w:val="21"/>
        <w:szCs w:val="21"/>
        <w:lang w:val="en-US" w:eastAsia="zh-CN"/>
      </w:rPr>
      <w:t xml:space="preserve">                                                         </w:t>
    </w:r>
    <w:r>
      <w:rPr>
        <w:rFonts w:hint="eastAsia" w:ascii="宋体" w:hAnsi="宋体" w:eastAsia="宋体" w:cs="宋体"/>
        <w:bCs/>
        <w:color w:val="000000"/>
        <w:sz w:val="21"/>
        <w:szCs w:val="21"/>
      </w:rPr>
      <w:t>GJW-JG-ZD-001-0</w:t>
    </w:r>
    <w:r>
      <w:rPr>
        <w:rFonts w:hint="eastAsia" w:ascii="宋体" w:hAnsi="宋体" w:cs="宋体"/>
        <w:bCs/>
        <w:color w:val="000000"/>
        <w:sz w:val="21"/>
        <w:szCs w:val="21"/>
        <w:lang w:val="en-US" w:eastAsia="zh-CN"/>
      </w:rPr>
      <w:t>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2E5177"/>
    <w:multiLevelType w:val="multilevel"/>
    <w:tmpl w:val="4F2E5177"/>
    <w:lvl w:ilvl="0" w:tentative="0">
      <w:start w:val="1"/>
      <w:numFmt w:val="decimal"/>
      <w:suff w:val="space"/>
      <w:lvlText w:val="%1."/>
      <w:lvlJc w:val="left"/>
      <w:pPr>
        <w:ind w:left="0" w:firstLine="400"/>
      </w:pPr>
      <w:rPr>
        <w:rFonts w:hint="eastAsia"/>
      </w:rPr>
    </w:lvl>
    <w:lvl w:ilvl="1" w:tentative="0">
      <w:start w:val="1"/>
      <w:numFmt w:val="decimal"/>
      <w:lvlText w:val="%2．"/>
      <w:lvlJc w:val="left"/>
      <w:pPr>
        <w:ind w:left="1710" w:hanging="81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63AE5017"/>
    <w:multiLevelType w:val="multilevel"/>
    <w:tmpl w:val="63AE5017"/>
    <w:lvl w:ilvl="0" w:tentative="0">
      <w:start w:val="1"/>
      <w:numFmt w:val="chineseCountingThousand"/>
      <w:suff w:val="space"/>
      <w:lvlText w:val="(%1)"/>
      <w:lvlJc w:val="left"/>
      <w:pPr>
        <w:ind w:left="0" w:firstLine="40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yZmE0MjNmNzE3MTUwOWZhZmExNzhmY2VmMmExZTMifQ=="/>
  </w:docVars>
  <w:rsids>
    <w:rsidRoot w:val="4E05608A"/>
    <w:rsid w:val="03263885"/>
    <w:rsid w:val="15884A72"/>
    <w:rsid w:val="18DF6997"/>
    <w:rsid w:val="35BF14C0"/>
    <w:rsid w:val="3F734944"/>
    <w:rsid w:val="42D372F3"/>
    <w:rsid w:val="4E05608A"/>
    <w:rsid w:val="4F0B3A77"/>
    <w:rsid w:val="588C561F"/>
    <w:rsid w:val="5E143A8A"/>
    <w:rsid w:val="74D10F1F"/>
    <w:rsid w:val="7E675B77"/>
    <w:rsid w:val="7F381E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100" w:beforeLines="100" w:after="150" w:afterLines="150" w:line="240" w:lineRule="auto"/>
      <w:jc w:val="center"/>
      <w:outlineLvl w:val="0"/>
    </w:pPr>
    <w:rPr>
      <w:rFonts w:ascii="Times New Roman" w:hAnsi="Times New Roman" w:eastAsia="楷体_GB2312"/>
      <w:b/>
      <w:bCs/>
      <w:kern w:val="44"/>
      <w:sz w:val="44"/>
      <w:szCs w:val="44"/>
    </w:rPr>
  </w:style>
  <w:style w:type="paragraph" w:styleId="3">
    <w:name w:val="heading 2"/>
    <w:basedOn w:val="1"/>
    <w:next w:val="1"/>
    <w:qFormat/>
    <w:uiPriority w:val="0"/>
    <w:pPr>
      <w:keepNext/>
      <w:keepLines/>
      <w:spacing w:before="260" w:beforeLines="0" w:after="260" w:afterLines="0" w:line="416" w:lineRule="auto"/>
      <w:outlineLvl w:val="1"/>
    </w:pPr>
    <w:rPr>
      <w:rFonts w:ascii="Arial" w:hAnsi="Arial" w:eastAsia="黑体"/>
      <w:b/>
      <w:bCs/>
      <w:kern w:val="0"/>
      <w:sz w:val="32"/>
      <w:szCs w:val="32"/>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4">
    <w:name w:val="Date"/>
    <w:basedOn w:val="1"/>
    <w:next w:val="1"/>
    <w:autoRedefine/>
    <w:qFormat/>
    <w:uiPriority w:val="0"/>
    <w:pPr>
      <w:ind w:left="100" w:leftChars="2500"/>
    </w:pPr>
  </w:style>
  <w:style w:type="paragraph" w:styleId="5">
    <w:name w:val="Body Text Indent 2"/>
    <w:basedOn w:val="1"/>
    <w:autoRedefine/>
    <w:qFormat/>
    <w:uiPriority w:val="0"/>
    <w:pPr>
      <w:spacing w:line="360" w:lineRule="auto"/>
      <w:ind w:left="1"/>
      <w:jc w:val="left"/>
    </w:pPr>
    <w:rPr>
      <w:rFonts w:ascii="宋体" w:hAnsi="宋体"/>
      <w:sz w:val="24"/>
    </w:rPr>
  </w:style>
  <w:style w:type="paragraph" w:styleId="6">
    <w:name w:val="footer"/>
    <w:basedOn w:val="1"/>
    <w:autoRedefine/>
    <w:qFormat/>
    <w:uiPriority w:val="0"/>
    <w:pPr>
      <w:tabs>
        <w:tab w:val="center" w:pos="4153"/>
        <w:tab w:val="right" w:pos="8306"/>
      </w:tabs>
      <w:snapToGrid w:val="0"/>
      <w:jc w:val="left"/>
    </w:pPr>
    <w:rPr>
      <w:sz w:val="18"/>
      <w:szCs w:val="18"/>
    </w:rPr>
  </w:style>
  <w:style w:type="paragraph" w:styleId="7">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character" w:styleId="10">
    <w:name w:val="page number"/>
    <w:basedOn w:val="9"/>
    <w:autoRedefine/>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1365</Words>
  <Characters>1522</Characters>
  <Lines>0</Lines>
  <Paragraphs>0</Paragraphs>
  <TotalTime>1</TotalTime>
  <ScaleCrop>false</ScaleCrop>
  <LinksUpToDate>false</LinksUpToDate>
  <CharactersWithSpaces>1539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2021-12-31T09:03:00Z</dcterms:created>
  <dc:creator>Administrator</dc:creator>
  <cp:lastModifiedBy>游泳的鱼</cp:lastModifiedBy>
  <dcterms:modified xsi:type="dcterms:W3CDTF">2026-10-08T02:50:25Z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C354B34B06F342BC92348D9F41E4BEB5</vt:lpwstr>
  </property>
  <property fmtid="{D5CDD505-2E9C-101B-9397-08002B2CF9AE}" pid="4" name="KSOTemplateDocerSaveRecord">
    <vt:lpwstr>eyJoZGlkIjoiMjQyZmE0MjNmNzE3MTUwOWZhZmExNzhmY2VmMmExZTMiLCJ1c2VySWQiOiI1OTA1OTkyNTAifQ==</vt:lpwstr>
  </property>
</Properties>
</file>